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3A" w:rsidRPr="00D61B4B" w:rsidRDefault="00967E07">
      <w:pPr>
        <w:jc w:val="center"/>
        <w:rPr>
          <w:rFonts w:ascii="Times New Roman" w:hAnsi="Times New Roman"/>
          <w:b/>
          <w:color w:val="FF00FF"/>
        </w:rPr>
      </w:pPr>
      <w:r>
        <w:rPr>
          <w:rFonts w:ascii="Times New Roman" w:hAnsi="Times New Roman"/>
          <w:noProof/>
          <w:color w:val="FF00FF"/>
        </w:rPr>
        <w:drawing>
          <wp:inline distT="0" distB="0" distL="0" distR="0">
            <wp:extent cx="5397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B3A" w:rsidRDefault="00C93B3A">
      <w:pPr>
        <w:jc w:val="center"/>
        <w:rPr>
          <w:sz w:val="16"/>
        </w:rPr>
      </w:pPr>
    </w:p>
    <w:p w:rsidR="00F6465E" w:rsidRDefault="00F6465E" w:rsidP="00F6465E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F6465E" w:rsidRDefault="0086796F" w:rsidP="00F6465E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F6465E">
        <w:rPr>
          <w:rFonts w:ascii="Times New Roman" w:hAnsi="Times New Roman"/>
          <w:b/>
          <w:sz w:val="28"/>
        </w:rPr>
        <w:t xml:space="preserve"> ОБЛАСТИ</w:t>
      </w:r>
    </w:p>
    <w:p w:rsidR="00F6465E" w:rsidRDefault="00F6465E" w:rsidP="00F6465E">
      <w:pPr>
        <w:rPr>
          <w:rFonts w:ascii="Times New Roman" w:hAnsi="Times New Roman"/>
          <w:sz w:val="28"/>
        </w:rPr>
      </w:pPr>
    </w:p>
    <w:p w:rsidR="00F6465E" w:rsidRDefault="00F6465E" w:rsidP="00F6465E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пл.30-летия Победы, д.1, микрорайон Центральный, г.</w:t>
      </w:r>
      <w:r w:rsidR="00FC57F7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Домодедово, Московская область, 142000, т</w:t>
      </w:r>
      <w:r w:rsidR="006A6785">
        <w:rPr>
          <w:rFonts w:ascii="Times New Roman" w:hAnsi="Times New Roman"/>
          <w:i/>
          <w:sz w:val="20"/>
        </w:rPr>
        <w:t>ел.(495)276-05-13,(496)792-41-11</w:t>
      </w:r>
    </w:p>
    <w:p w:rsidR="00C93B3A" w:rsidRDefault="00C93B3A">
      <w:pPr>
        <w:jc w:val="both"/>
        <w:rPr>
          <w:rFonts w:ascii="Times New Roman" w:hAnsi="Times New Roman"/>
        </w:rPr>
      </w:pPr>
    </w:p>
    <w:p w:rsidR="00C93B3A" w:rsidRDefault="00C93B3A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93B3A" w:rsidRPr="00AC61E6" w:rsidRDefault="00C93B3A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93B3A" w:rsidRPr="00C62CCF" w:rsidRDefault="00C93B3A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62CCF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C62CCF" w:rsidRPr="00C62CCF">
        <w:rPr>
          <w:rFonts w:ascii="Times New Roman" w:hAnsi="Times New Roman"/>
          <w:sz w:val="28"/>
          <w:szCs w:val="28"/>
          <w:u w:val="single"/>
        </w:rPr>
        <w:t>29.03.2016</w:t>
      </w:r>
      <w:r w:rsidRPr="00C62CC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62CCF">
        <w:rPr>
          <w:rFonts w:ascii="Times New Roman" w:hAnsi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Pr="00C62CCF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C62CCF" w:rsidRPr="00C62CCF">
        <w:rPr>
          <w:rFonts w:ascii="Times New Roman" w:hAnsi="Times New Roman"/>
          <w:sz w:val="28"/>
          <w:szCs w:val="28"/>
          <w:u w:val="single"/>
        </w:rPr>
        <w:t>848</w:t>
      </w:r>
      <w:r w:rsidRPr="00C62CCF">
        <w:rPr>
          <w:rFonts w:ascii="Times New Roman" w:hAnsi="Times New Roman"/>
          <w:sz w:val="28"/>
          <w:szCs w:val="28"/>
          <w:u w:val="single"/>
        </w:rPr>
        <w:t>_</w:t>
      </w:r>
    </w:p>
    <w:p w:rsidR="00C93B3A" w:rsidRDefault="00C93B3A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5D4B11" w:rsidRDefault="00C93B3A" w:rsidP="005D4B11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 w:rsidRPr="006969ED">
        <w:rPr>
          <w:rFonts w:ascii="Times New Roman" w:hAnsi="Times New Roman"/>
        </w:rPr>
        <w:t xml:space="preserve">О </w:t>
      </w:r>
      <w:r w:rsidR="005D4B11">
        <w:rPr>
          <w:rFonts w:ascii="Times New Roman" w:hAnsi="Times New Roman"/>
        </w:rPr>
        <w:t xml:space="preserve">порядке установки памятников </w:t>
      </w:r>
    </w:p>
    <w:p w:rsidR="00C93B3A" w:rsidRDefault="005D4B11" w:rsidP="005D4B11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и мемориальных досок на территории</w:t>
      </w:r>
    </w:p>
    <w:p w:rsidR="005D4B11" w:rsidRPr="00611329" w:rsidRDefault="005D4B11" w:rsidP="005D4B11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 Домодедово</w:t>
      </w:r>
    </w:p>
    <w:p w:rsidR="00C93B3A" w:rsidRDefault="00C93B3A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C93B3A" w:rsidRDefault="00C93B3A" w:rsidP="00632675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</w:rPr>
      </w:pPr>
    </w:p>
    <w:p w:rsidR="00C93B3A" w:rsidRPr="005D4B11" w:rsidRDefault="00C93B3A" w:rsidP="009D4F4B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D4B11">
        <w:rPr>
          <w:rFonts w:ascii="Times New Roman" w:hAnsi="Times New Roman"/>
          <w:szCs w:val="24"/>
        </w:rPr>
        <w:tab/>
      </w:r>
      <w:r w:rsidR="005D4B11" w:rsidRPr="005D4B11">
        <w:rPr>
          <w:rFonts w:ascii="Times New Roman" w:hAnsi="Times New Roman"/>
          <w:color w:val="000000"/>
          <w:szCs w:val="24"/>
        </w:rPr>
        <w:t>В соответствии с Федеральным за</w:t>
      </w:r>
      <w:r w:rsidR="005D4B11">
        <w:rPr>
          <w:rFonts w:ascii="Times New Roman" w:hAnsi="Times New Roman"/>
          <w:color w:val="000000"/>
          <w:szCs w:val="24"/>
        </w:rPr>
        <w:t>коном от 25.06.2002 г. N 73-ФЗ «</w:t>
      </w:r>
      <w:r w:rsidR="005D4B11" w:rsidRPr="005D4B11">
        <w:rPr>
          <w:rFonts w:ascii="Times New Roman" w:hAnsi="Times New Roman"/>
          <w:color w:val="000000"/>
          <w:szCs w:val="24"/>
        </w:rPr>
        <w:t>Об объектах культурного наследия (памятниках истории и культуры) народов Российской Федерации</w:t>
      </w:r>
      <w:r w:rsidR="005D4B11">
        <w:rPr>
          <w:rFonts w:ascii="Times New Roman" w:hAnsi="Times New Roman"/>
          <w:color w:val="000000"/>
          <w:szCs w:val="24"/>
        </w:rPr>
        <w:t>»</w:t>
      </w:r>
      <w:r w:rsidR="005D4B11" w:rsidRPr="005D4B11">
        <w:rPr>
          <w:rFonts w:ascii="Times New Roman" w:hAnsi="Times New Roman"/>
          <w:color w:val="000000"/>
          <w:szCs w:val="24"/>
        </w:rPr>
        <w:t xml:space="preserve">, </w:t>
      </w:r>
      <w:r w:rsidR="00A01538" w:rsidRPr="0018158C">
        <w:rPr>
          <w:rFonts w:ascii="Times New Roman" w:hAnsi="Times New Roman"/>
        </w:rPr>
        <w:t>Законом Российской Федерации от 14.01.1993 № 4292-1 «Об увековечении памяти погибших при защите Отечества»</w:t>
      </w:r>
      <w:r w:rsidR="00A01538">
        <w:rPr>
          <w:rFonts w:ascii="Times New Roman" w:hAnsi="Times New Roman"/>
        </w:rPr>
        <w:t xml:space="preserve">, </w:t>
      </w:r>
      <w:r w:rsidR="00A01538" w:rsidRPr="0018158C">
        <w:rPr>
          <w:rFonts w:ascii="Times New Roman" w:hAnsi="Times New Roman"/>
        </w:rPr>
        <w:t xml:space="preserve">«Основами законодательства Российской Федерации о культуре» от </w:t>
      </w:r>
      <w:r w:rsidR="00A115C5">
        <w:rPr>
          <w:rFonts w:ascii="Times New Roman" w:hAnsi="Times New Roman"/>
        </w:rPr>
        <w:t>0</w:t>
      </w:r>
      <w:r w:rsidR="00A01538" w:rsidRPr="0018158C">
        <w:rPr>
          <w:rFonts w:ascii="Times New Roman" w:hAnsi="Times New Roman"/>
        </w:rPr>
        <w:t>9.10.1992 № N</w:t>
      </w:r>
      <w:r w:rsidR="00A115C5">
        <w:rPr>
          <w:rFonts w:ascii="Times New Roman" w:hAnsi="Times New Roman"/>
        </w:rPr>
        <w:t xml:space="preserve"> </w:t>
      </w:r>
      <w:r w:rsidR="00A01538" w:rsidRPr="0018158C">
        <w:rPr>
          <w:rFonts w:ascii="Times New Roman" w:hAnsi="Times New Roman"/>
        </w:rPr>
        <w:t>3612-1</w:t>
      </w:r>
      <w:r w:rsidR="00A01538">
        <w:rPr>
          <w:rFonts w:ascii="Times New Roman" w:hAnsi="Times New Roman"/>
        </w:rPr>
        <w:t xml:space="preserve">, </w:t>
      </w:r>
      <w:r w:rsidR="005D4B11" w:rsidRPr="005D4B11">
        <w:rPr>
          <w:rFonts w:ascii="Times New Roman" w:hAnsi="Times New Roman"/>
          <w:color w:val="000000"/>
          <w:szCs w:val="24"/>
        </w:rPr>
        <w:t>Федеральным зак</w:t>
      </w:r>
      <w:r w:rsidR="005D4B11">
        <w:rPr>
          <w:rFonts w:ascii="Times New Roman" w:hAnsi="Times New Roman"/>
          <w:color w:val="000000"/>
          <w:szCs w:val="24"/>
        </w:rPr>
        <w:t>оном от 06.10.2003 г. N 131-ФЗ «</w:t>
      </w:r>
      <w:r w:rsidR="005D4B11" w:rsidRPr="005D4B11">
        <w:rPr>
          <w:rFonts w:ascii="Times New Roman" w:hAnsi="Times New Roman"/>
          <w:color w:val="000000"/>
          <w:szCs w:val="24"/>
        </w:rPr>
        <w:t>Об общих принципах организации местного самоуп</w:t>
      </w:r>
      <w:r w:rsidR="005D4B11">
        <w:rPr>
          <w:rFonts w:ascii="Times New Roman" w:hAnsi="Times New Roman"/>
          <w:color w:val="000000"/>
          <w:szCs w:val="24"/>
        </w:rPr>
        <w:t>равления в Российской Федерации»</w:t>
      </w:r>
      <w:r w:rsidR="005D4B11" w:rsidRPr="005D4B11">
        <w:rPr>
          <w:rFonts w:ascii="Times New Roman" w:hAnsi="Times New Roman"/>
          <w:color w:val="000000"/>
          <w:szCs w:val="24"/>
        </w:rPr>
        <w:t xml:space="preserve">, Законом Московской области от 21.01.2005 г. N 26/2005-ОЗ </w:t>
      </w:r>
      <w:r w:rsidR="005D4B11">
        <w:rPr>
          <w:rFonts w:ascii="Times New Roman" w:hAnsi="Times New Roman"/>
          <w:color w:val="000000"/>
          <w:szCs w:val="24"/>
        </w:rPr>
        <w:t>«</w:t>
      </w:r>
      <w:r w:rsidR="005D4B11" w:rsidRPr="005D4B11">
        <w:rPr>
          <w:rFonts w:ascii="Times New Roman" w:hAnsi="Times New Roman"/>
          <w:color w:val="000000"/>
          <w:szCs w:val="24"/>
        </w:rPr>
        <w:t>Об объектах культурного наследия (памятниках истории и</w:t>
      </w:r>
      <w:r w:rsidR="005D4B11">
        <w:rPr>
          <w:rFonts w:ascii="Times New Roman" w:hAnsi="Times New Roman"/>
          <w:color w:val="000000"/>
          <w:szCs w:val="24"/>
        </w:rPr>
        <w:t xml:space="preserve"> культуры) в Московской области»</w:t>
      </w:r>
      <w:r w:rsidR="005D4B11" w:rsidRPr="005D4B11">
        <w:rPr>
          <w:rFonts w:ascii="Times New Roman" w:hAnsi="Times New Roman"/>
          <w:color w:val="000000"/>
          <w:szCs w:val="24"/>
        </w:rPr>
        <w:t>,</w:t>
      </w:r>
      <w:r w:rsidR="00B4357F">
        <w:rPr>
          <w:rFonts w:ascii="Times New Roman" w:hAnsi="Times New Roman"/>
          <w:color w:val="000000"/>
          <w:szCs w:val="24"/>
        </w:rPr>
        <w:t xml:space="preserve"> Уставом городского округа Домодедово,</w:t>
      </w:r>
      <w:r w:rsidR="005D4B11" w:rsidRPr="005D4B11">
        <w:rPr>
          <w:rFonts w:ascii="Times New Roman" w:hAnsi="Times New Roman"/>
          <w:color w:val="000000"/>
          <w:szCs w:val="24"/>
        </w:rPr>
        <w:t xml:space="preserve"> </w:t>
      </w:r>
    </w:p>
    <w:p w:rsidR="00FC05E7" w:rsidRDefault="00FC05E7" w:rsidP="000C01A0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93B3A" w:rsidRDefault="00C93B3A" w:rsidP="00632675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93B3A" w:rsidRDefault="00C93B3A" w:rsidP="00632675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34D94" w:rsidRPr="00234D94" w:rsidRDefault="005D4B11" w:rsidP="00234D94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  <w:rPr>
          <w:rFonts w:ascii="Times New Roman" w:hAnsi="Times New Roman"/>
          <w:szCs w:val="24"/>
        </w:rPr>
      </w:pPr>
      <w:r w:rsidRPr="005D4B11">
        <w:rPr>
          <w:rFonts w:ascii="Times New Roman" w:hAnsi="Times New Roman"/>
          <w:color w:val="000000"/>
          <w:szCs w:val="24"/>
        </w:rPr>
        <w:t xml:space="preserve">Утвердить Положение </w:t>
      </w:r>
      <w:r>
        <w:rPr>
          <w:rFonts w:ascii="Times New Roman" w:hAnsi="Times New Roman"/>
          <w:color w:val="000000"/>
          <w:szCs w:val="24"/>
        </w:rPr>
        <w:t>«О порядке установки памятников и</w:t>
      </w:r>
      <w:r w:rsidRPr="005D4B11">
        <w:rPr>
          <w:rFonts w:ascii="Times New Roman" w:hAnsi="Times New Roman"/>
          <w:color w:val="000000"/>
          <w:szCs w:val="24"/>
        </w:rPr>
        <w:t xml:space="preserve"> мемориальных досок на терри</w:t>
      </w:r>
      <w:r w:rsidR="00945662">
        <w:rPr>
          <w:rFonts w:ascii="Times New Roman" w:hAnsi="Times New Roman"/>
          <w:color w:val="000000"/>
          <w:szCs w:val="24"/>
        </w:rPr>
        <w:t>тории городского округа Домодедово»</w:t>
      </w:r>
      <w:r w:rsidR="00A21D4A">
        <w:rPr>
          <w:rFonts w:ascii="Times New Roman" w:hAnsi="Times New Roman"/>
          <w:color w:val="000000"/>
          <w:szCs w:val="24"/>
        </w:rPr>
        <w:t xml:space="preserve"> (прилагается)</w:t>
      </w:r>
      <w:r w:rsidRPr="005D4B11">
        <w:rPr>
          <w:rFonts w:ascii="Times New Roman" w:hAnsi="Times New Roman"/>
          <w:color w:val="000000"/>
          <w:szCs w:val="24"/>
        </w:rPr>
        <w:t>.</w:t>
      </w:r>
    </w:p>
    <w:p w:rsidR="00234D94" w:rsidRDefault="00234D94" w:rsidP="00234D94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Опубликовать настоящее постановление в установленном порядке</w:t>
      </w:r>
      <w:r w:rsidRPr="00FF5AED">
        <w:rPr>
          <w:rFonts w:ascii="Times New Roman" w:hAnsi="Times New Roman"/>
          <w:szCs w:val="24"/>
        </w:rPr>
        <w:t xml:space="preserve"> и разместить его на официальном сайте городского округа Домодедово</w:t>
      </w:r>
      <w:r w:rsidR="005D4B11" w:rsidRPr="005D4B11">
        <w:rPr>
          <w:rFonts w:ascii="Times New Roman" w:hAnsi="Times New Roman"/>
          <w:szCs w:val="24"/>
        </w:rPr>
        <w:t>.</w:t>
      </w:r>
    </w:p>
    <w:p w:rsidR="00C93B3A" w:rsidRPr="00063EB3" w:rsidRDefault="00C93B3A" w:rsidP="00234D94">
      <w:pPr>
        <w:pStyle w:val="a3"/>
        <w:numPr>
          <w:ilvl w:val="0"/>
          <w:numId w:val="6"/>
        </w:numPr>
        <w:tabs>
          <w:tab w:val="clear" w:pos="4153"/>
          <w:tab w:val="clear" w:pos="8306"/>
        </w:tabs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Контроль за </w:t>
      </w:r>
      <w:r w:rsidR="005D4B11">
        <w:rPr>
          <w:rFonts w:ascii="Times New Roman" w:hAnsi="Times New Roman"/>
          <w:szCs w:val="24"/>
        </w:rPr>
        <w:t>ис</w:t>
      </w:r>
      <w:r>
        <w:rPr>
          <w:rFonts w:ascii="Times New Roman" w:hAnsi="Times New Roman"/>
          <w:szCs w:val="24"/>
        </w:rPr>
        <w:t>полнением настоящего постановления возложить на замести</w:t>
      </w:r>
      <w:r w:rsidR="00945662">
        <w:rPr>
          <w:rFonts w:ascii="Times New Roman" w:hAnsi="Times New Roman"/>
          <w:szCs w:val="24"/>
        </w:rPr>
        <w:t>теля руководителя администрации</w:t>
      </w:r>
      <w:r>
        <w:rPr>
          <w:rFonts w:ascii="Times New Roman" w:hAnsi="Times New Roman"/>
          <w:szCs w:val="24"/>
        </w:rPr>
        <w:t xml:space="preserve"> </w:t>
      </w:r>
      <w:r w:rsidR="006239E2">
        <w:rPr>
          <w:rFonts w:ascii="Times New Roman" w:hAnsi="Times New Roman"/>
          <w:szCs w:val="24"/>
        </w:rPr>
        <w:t>Терещенко Ю.В</w:t>
      </w:r>
      <w:r w:rsidR="000E52DB">
        <w:rPr>
          <w:rFonts w:ascii="Times New Roman" w:hAnsi="Times New Roman"/>
          <w:szCs w:val="24"/>
        </w:rPr>
        <w:t>.</w:t>
      </w:r>
    </w:p>
    <w:p w:rsidR="00C93B3A" w:rsidRDefault="00C93B3A" w:rsidP="006B494D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72105D" w:rsidRDefault="0072105D" w:rsidP="00683CA2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72105D" w:rsidRDefault="0072105D" w:rsidP="00683CA2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FF613C" w:rsidRDefault="00FF613C" w:rsidP="00683CA2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A206F7" w:rsidRDefault="00A206F7" w:rsidP="00683CA2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 w:val="28"/>
          <w:szCs w:val="28"/>
        </w:rPr>
      </w:pPr>
    </w:p>
    <w:p w:rsidR="00B41B6C" w:rsidRDefault="00EB4D27" w:rsidP="00B41B6C">
      <w:pPr>
        <w:pStyle w:val="a3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</w:t>
      </w:r>
      <w:r w:rsidR="00B41B6C">
        <w:rPr>
          <w:rFonts w:ascii="Times New Roman" w:hAnsi="Times New Roman"/>
          <w:szCs w:val="24"/>
        </w:rPr>
        <w:t>уководитель администрации</w:t>
      </w:r>
      <w:r w:rsidR="00B41B6C">
        <w:rPr>
          <w:rFonts w:ascii="Times New Roman" w:hAnsi="Times New Roman"/>
          <w:szCs w:val="24"/>
        </w:rPr>
        <w:tab/>
      </w:r>
      <w:r w:rsidR="00B41B6C">
        <w:rPr>
          <w:rFonts w:ascii="Times New Roman" w:hAnsi="Times New Roman"/>
          <w:szCs w:val="24"/>
        </w:rPr>
        <w:tab/>
      </w:r>
      <w:r w:rsidR="0064367E">
        <w:rPr>
          <w:rFonts w:ascii="Times New Roman" w:hAnsi="Times New Roman"/>
          <w:szCs w:val="24"/>
        </w:rPr>
        <w:t>А.В. Двойных</w:t>
      </w:r>
    </w:p>
    <w:p w:rsidR="00C93B3A" w:rsidRDefault="00C93B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93B3A" w:rsidRDefault="00C93B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9D4F4B" w:rsidRDefault="009D4F4B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9D4F4B" w:rsidRDefault="009D4F4B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9D4F4B" w:rsidRDefault="009D4F4B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9D4F4B" w:rsidRDefault="009D4F4B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9D4F4B" w:rsidRDefault="009D4F4B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73024F" w:rsidRDefault="0073024F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93B3A" w:rsidRDefault="00C93B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r w:rsidRPr="00CA4A09">
        <w:rPr>
          <w:rFonts w:ascii="Times New Roman" w:hAnsi="Times New Roman"/>
          <w:b/>
          <w:szCs w:val="24"/>
        </w:rPr>
        <w:t>Проект внесен:</w:t>
      </w:r>
    </w:p>
    <w:p w:rsidR="00C93B3A" w:rsidRDefault="00C93B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2D30C7" w:rsidRDefault="00EB4D27" w:rsidP="002D30C7">
      <w:pPr>
        <w:pStyle w:val="a3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Начальник</w:t>
      </w:r>
      <w:r w:rsidR="002D30C7">
        <w:rPr>
          <w:rFonts w:ascii="Times New Roman" w:hAnsi="Times New Roman"/>
          <w:szCs w:val="24"/>
        </w:rPr>
        <w:t xml:space="preserve"> управления строительства</w:t>
      </w:r>
    </w:p>
    <w:p w:rsidR="002D30C7" w:rsidRDefault="002D30C7" w:rsidP="002D30C7">
      <w:pPr>
        <w:pStyle w:val="a3"/>
        <w:tabs>
          <w:tab w:val="left" w:pos="70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 городской инфраструктуры</w:t>
      </w:r>
      <w:r w:rsidR="00A206F7">
        <w:rPr>
          <w:rFonts w:ascii="Times New Roman" w:hAnsi="Times New Roman"/>
          <w:szCs w:val="24"/>
        </w:rPr>
        <w:t>-главный архитектор</w:t>
      </w:r>
      <w:r>
        <w:rPr>
          <w:rFonts w:ascii="Times New Roman" w:hAnsi="Times New Roman"/>
          <w:szCs w:val="24"/>
        </w:rPr>
        <w:tab/>
      </w:r>
      <w:r w:rsidR="00A206F7">
        <w:rPr>
          <w:rFonts w:ascii="Times New Roman" w:hAnsi="Times New Roman"/>
          <w:szCs w:val="24"/>
        </w:rPr>
        <w:t>Г.А. Белухин</w:t>
      </w:r>
    </w:p>
    <w:p w:rsidR="00C93B3A" w:rsidRDefault="00C93B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93B3A" w:rsidRDefault="00C93B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545139" w:rsidRDefault="00545139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C93B3A" w:rsidRDefault="00C93B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r w:rsidRPr="00CA4A09">
        <w:rPr>
          <w:rFonts w:ascii="Times New Roman" w:hAnsi="Times New Roman"/>
          <w:b/>
          <w:szCs w:val="24"/>
        </w:rPr>
        <w:t>Проект согласован:</w:t>
      </w:r>
    </w:p>
    <w:p w:rsidR="00234D94" w:rsidRDefault="00234D9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B56EA" w:rsidRDefault="00FB56EA" w:rsidP="00FB56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Первый заместитель руководителя                                                       М.И. Ведерникова</w:t>
      </w:r>
    </w:p>
    <w:p w:rsidR="00FB56EA" w:rsidRDefault="00FB56EA" w:rsidP="00FB56EA">
      <w:pPr>
        <w:ind w:left="1418" w:hanging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администрации городского округа </w:t>
      </w:r>
    </w:p>
    <w:p w:rsidR="00FB56EA" w:rsidRDefault="00FB56EA" w:rsidP="00234D94">
      <w:pPr>
        <w:jc w:val="both"/>
        <w:rPr>
          <w:rFonts w:ascii="Times New Roman" w:hAnsi="Times New Roman"/>
          <w:szCs w:val="24"/>
        </w:rPr>
      </w:pPr>
    </w:p>
    <w:p w:rsidR="00FB56EA" w:rsidRDefault="00FB56EA" w:rsidP="00234D94">
      <w:pPr>
        <w:jc w:val="both"/>
        <w:rPr>
          <w:rFonts w:ascii="Times New Roman" w:hAnsi="Times New Roman"/>
          <w:szCs w:val="24"/>
        </w:rPr>
      </w:pPr>
    </w:p>
    <w:p w:rsidR="00234D94" w:rsidRDefault="006239E2" w:rsidP="00234D9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</w:t>
      </w:r>
      <w:r w:rsidR="00234D94">
        <w:rPr>
          <w:rFonts w:ascii="Times New Roman" w:hAnsi="Times New Roman"/>
          <w:szCs w:val="24"/>
        </w:rPr>
        <w:t>аместитель руководителя</w:t>
      </w:r>
      <w:r w:rsidR="00234D94" w:rsidRPr="00234D94">
        <w:rPr>
          <w:rFonts w:ascii="Times New Roman" w:hAnsi="Times New Roman"/>
          <w:szCs w:val="24"/>
        </w:rPr>
        <w:t xml:space="preserve"> </w:t>
      </w:r>
      <w:r w:rsidR="00234D94">
        <w:rPr>
          <w:rFonts w:ascii="Times New Roman" w:hAnsi="Times New Roman"/>
          <w:szCs w:val="24"/>
        </w:rPr>
        <w:t xml:space="preserve">                                                     </w:t>
      </w:r>
      <w:r>
        <w:rPr>
          <w:rFonts w:ascii="Times New Roman" w:hAnsi="Times New Roman"/>
          <w:szCs w:val="24"/>
        </w:rPr>
        <w:t xml:space="preserve">              </w:t>
      </w:r>
      <w:r w:rsidR="00234D9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Ю.В. Терещенко</w:t>
      </w:r>
    </w:p>
    <w:p w:rsidR="00234D94" w:rsidRDefault="00234D94" w:rsidP="00234D94">
      <w:pPr>
        <w:ind w:left="1418" w:hanging="141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администрации городского округа </w:t>
      </w:r>
    </w:p>
    <w:p w:rsidR="00234D94" w:rsidRDefault="00234D9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C93B3A" w:rsidRDefault="00C93B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234D94" w:rsidRDefault="00C93B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Заместитель руководителя</w:t>
      </w:r>
      <w:r w:rsidR="00234D94">
        <w:rPr>
          <w:rFonts w:ascii="Times New Roman" w:hAnsi="Times New Roman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Cs w:val="24"/>
        </w:rPr>
        <w:t xml:space="preserve"> </w:t>
      </w:r>
      <w:r w:rsidR="00234D94">
        <w:rPr>
          <w:rFonts w:ascii="Times New Roman" w:hAnsi="Times New Roman"/>
          <w:szCs w:val="24"/>
        </w:rPr>
        <w:t>И.В. Колобов</w:t>
      </w:r>
    </w:p>
    <w:p w:rsidR="00C93B3A" w:rsidRDefault="00234D9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C93B3A">
        <w:rPr>
          <w:rFonts w:ascii="Times New Roman" w:hAnsi="Times New Roman"/>
          <w:szCs w:val="24"/>
        </w:rPr>
        <w:t>дминистрации</w:t>
      </w:r>
      <w:r>
        <w:rPr>
          <w:rFonts w:ascii="Times New Roman" w:hAnsi="Times New Roman"/>
          <w:szCs w:val="24"/>
        </w:rPr>
        <w:t xml:space="preserve"> </w:t>
      </w:r>
      <w:r w:rsidR="00C93B3A">
        <w:rPr>
          <w:rFonts w:ascii="Times New Roman" w:hAnsi="Times New Roman"/>
          <w:szCs w:val="24"/>
        </w:rPr>
        <w:t>городского округа</w:t>
      </w:r>
      <w:r w:rsidR="00C93B3A">
        <w:rPr>
          <w:rFonts w:ascii="Times New Roman" w:hAnsi="Times New Roman"/>
          <w:szCs w:val="24"/>
        </w:rPr>
        <w:tab/>
      </w:r>
      <w:r w:rsidR="00C93B3A">
        <w:rPr>
          <w:rFonts w:ascii="Times New Roman" w:hAnsi="Times New Roman"/>
          <w:szCs w:val="24"/>
        </w:rPr>
        <w:tab/>
      </w:r>
      <w:r w:rsidR="00C93B3A">
        <w:rPr>
          <w:rFonts w:ascii="Times New Roman" w:hAnsi="Times New Roman"/>
          <w:szCs w:val="24"/>
        </w:rPr>
        <w:tab/>
      </w:r>
      <w:r w:rsidR="00C93B3A">
        <w:rPr>
          <w:rFonts w:ascii="Times New Roman" w:hAnsi="Times New Roman"/>
          <w:szCs w:val="24"/>
        </w:rPr>
        <w:tab/>
      </w:r>
      <w:r w:rsidR="00C93B3A">
        <w:rPr>
          <w:rFonts w:ascii="Times New Roman" w:hAnsi="Times New Roman"/>
          <w:szCs w:val="24"/>
        </w:rPr>
        <w:tab/>
      </w:r>
      <w:r w:rsidR="00C93B3A">
        <w:rPr>
          <w:rFonts w:ascii="Times New Roman" w:hAnsi="Times New Roman"/>
          <w:szCs w:val="24"/>
        </w:rPr>
        <w:tab/>
      </w:r>
      <w:r w:rsidR="00C93B3A">
        <w:rPr>
          <w:rFonts w:ascii="Times New Roman" w:hAnsi="Times New Roman"/>
          <w:szCs w:val="24"/>
        </w:rPr>
        <w:tab/>
      </w:r>
      <w:r w:rsidR="000E52DB">
        <w:rPr>
          <w:rFonts w:ascii="Times New Roman" w:hAnsi="Times New Roman"/>
          <w:szCs w:val="24"/>
        </w:rPr>
        <w:t xml:space="preserve">         </w:t>
      </w:r>
    </w:p>
    <w:p w:rsidR="00C93B3A" w:rsidRDefault="00C93B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58433A" w:rsidRDefault="005843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421445" w:rsidRDefault="00421445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234D94" w:rsidRPr="00945662" w:rsidRDefault="00234D94" w:rsidP="00234D94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8"/>
        </w:rPr>
      </w:pPr>
      <w:r w:rsidRPr="00945662">
        <w:rPr>
          <w:rFonts w:ascii="Times New Roman" w:hAnsi="Times New Roman"/>
          <w:szCs w:val="28"/>
        </w:rPr>
        <w:t>К</w:t>
      </w:r>
      <w:r>
        <w:rPr>
          <w:rFonts w:ascii="Times New Roman" w:hAnsi="Times New Roman"/>
          <w:szCs w:val="28"/>
        </w:rPr>
        <w:t>омитет</w:t>
      </w:r>
      <w:r w:rsidRPr="00945662">
        <w:rPr>
          <w:rFonts w:ascii="Times New Roman" w:hAnsi="Times New Roman"/>
          <w:szCs w:val="28"/>
        </w:rPr>
        <w:t xml:space="preserve"> по культуре, </w:t>
      </w:r>
    </w:p>
    <w:p w:rsidR="00234D94" w:rsidRDefault="00234D94" w:rsidP="00234D94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8"/>
        </w:rPr>
      </w:pPr>
      <w:r w:rsidRPr="00945662">
        <w:rPr>
          <w:rFonts w:ascii="Times New Roman" w:hAnsi="Times New Roman"/>
          <w:szCs w:val="28"/>
        </w:rPr>
        <w:t>делам молодежи и спорту</w:t>
      </w:r>
    </w:p>
    <w:p w:rsidR="00234D94" w:rsidRDefault="00234D94" w:rsidP="00234D94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8"/>
        </w:rPr>
      </w:pPr>
    </w:p>
    <w:p w:rsidR="00234D94" w:rsidRDefault="00234D94" w:rsidP="00234D94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8"/>
        </w:rPr>
      </w:pPr>
    </w:p>
    <w:p w:rsidR="00234D94" w:rsidRPr="00945662" w:rsidRDefault="00234D94" w:rsidP="00234D94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2"/>
          <w:szCs w:val="24"/>
        </w:rPr>
      </w:pPr>
    </w:p>
    <w:p w:rsidR="00C93B3A" w:rsidRDefault="00C93B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Комитет правового обеспечения</w:t>
      </w:r>
    </w:p>
    <w:p w:rsidR="00C93B3A" w:rsidRDefault="00C93B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93B3A" w:rsidRDefault="00C93B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93B3A" w:rsidRDefault="00C93B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93B3A" w:rsidRPr="00945662" w:rsidRDefault="00C93B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2"/>
          <w:szCs w:val="24"/>
        </w:rPr>
      </w:pPr>
    </w:p>
    <w:p w:rsidR="00545139" w:rsidRDefault="00545139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545139" w:rsidRDefault="00545139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58433A" w:rsidRDefault="005843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58433A" w:rsidRDefault="005843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58433A" w:rsidRDefault="005843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421445" w:rsidRDefault="00421445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421445" w:rsidRDefault="00421445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24365D" w:rsidRDefault="0024365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24365D" w:rsidRDefault="0024365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24365D" w:rsidRDefault="0024365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</w:p>
    <w:p w:rsidR="00C93B3A" w:rsidRPr="0064367E" w:rsidRDefault="009D4F4B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</w:rPr>
      </w:pPr>
      <w:r w:rsidRPr="0064367E">
        <w:rPr>
          <w:rFonts w:ascii="Times New Roman" w:hAnsi="Times New Roman"/>
          <w:sz w:val="16"/>
        </w:rPr>
        <w:t>Ю.Н. Кострулёва</w:t>
      </w:r>
    </w:p>
    <w:p w:rsidR="00C93B3A" w:rsidRPr="0064367E" w:rsidRDefault="00945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8(496)</w:t>
      </w:r>
      <w:r w:rsidR="00C93B3A" w:rsidRPr="0064367E">
        <w:rPr>
          <w:rFonts w:ascii="Times New Roman" w:hAnsi="Times New Roman"/>
          <w:sz w:val="16"/>
        </w:rPr>
        <w:t>792-4</w:t>
      </w:r>
      <w:r w:rsidR="009D4F4B" w:rsidRPr="0064367E">
        <w:rPr>
          <w:rFonts w:ascii="Times New Roman" w:hAnsi="Times New Roman"/>
          <w:sz w:val="16"/>
        </w:rPr>
        <w:t>4</w:t>
      </w:r>
      <w:r w:rsidR="00C93B3A" w:rsidRPr="0064367E">
        <w:rPr>
          <w:rFonts w:ascii="Times New Roman" w:hAnsi="Times New Roman"/>
          <w:sz w:val="16"/>
        </w:rPr>
        <w:t>-</w:t>
      </w:r>
      <w:r w:rsidR="009D4F4B" w:rsidRPr="0064367E">
        <w:rPr>
          <w:rFonts w:ascii="Times New Roman" w:hAnsi="Times New Roman"/>
          <w:sz w:val="16"/>
        </w:rPr>
        <w:t>18</w:t>
      </w:r>
    </w:p>
    <w:p w:rsidR="00C93B3A" w:rsidRPr="00A9524F" w:rsidRDefault="00C93B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0"/>
        </w:rPr>
      </w:pPr>
    </w:p>
    <w:p w:rsidR="00C93B3A" w:rsidRPr="00A9524F" w:rsidRDefault="00C93B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0"/>
        </w:rPr>
      </w:pPr>
    </w:p>
    <w:p w:rsidR="00C93B3A" w:rsidRPr="00A9524F" w:rsidRDefault="00C93B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0"/>
        </w:rPr>
      </w:pPr>
    </w:p>
    <w:p w:rsidR="00C93B3A" w:rsidRPr="00A9524F" w:rsidRDefault="00C93B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0"/>
        </w:rPr>
      </w:pPr>
    </w:p>
    <w:p w:rsidR="00C93B3A" w:rsidRPr="00A9524F" w:rsidRDefault="00C93B3A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0"/>
        </w:rPr>
      </w:pPr>
      <w:r w:rsidRPr="00A9524F">
        <w:rPr>
          <w:rFonts w:ascii="Times New Roman" w:hAnsi="Times New Roman"/>
          <w:sz w:val="20"/>
        </w:rPr>
        <w:t>Адрес рассылки:</w:t>
      </w:r>
    </w:p>
    <w:p w:rsidR="00945662" w:rsidRDefault="00C93B3A" w:rsidP="0094566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0"/>
          <w:szCs w:val="28"/>
        </w:rPr>
      </w:pPr>
      <w:r w:rsidRPr="00A9524F">
        <w:rPr>
          <w:rFonts w:ascii="Times New Roman" w:hAnsi="Times New Roman"/>
          <w:sz w:val="20"/>
        </w:rPr>
        <w:t>-</w:t>
      </w:r>
      <w:r w:rsidR="00FB56EA">
        <w:rPr>
          <w:rFonts w:ascii="Times New Roman" w:hAnsi="Times New Roman"/>
          <w:sz w:val="20"/>
          <w:szCs w:val="28"/>
        </w:rPr>
        <w:t xml:space="preserve"> Ведерникова М.И. – 1 экз.</w:t>
      </w:r>
    </w:p>
    <w:p w:rsidR="00FB56EA" w:rsidRDefault="00FB56EA" w:rsidP="0094566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- Терещенко Ю.В. – 1 экз.</w:t>
      </w:r>
    </w:p>
    <w:p w:rsidR="00FB56EA" w:rsidRDefault="00FB56EA" w:rsidP="00FB56EA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8"/>
        </w:rPr>
        <w:t xml:space="preserve">- </w:t>
      </w:r>
      <w:r w:rsidRPr="00A9524F">
        <w:rPr>
          <w:rFonts w:ascii="Times New Roman" w:hAnsi="Times New Roman"/>
          <w:sz w:val="20"/>
        </w:rPr>
        <w:t xml:space="preserve">Управление строительства и городской инфраструктуры </w:t>
      </w:r>
      <w:r>
        <w:rPr>
          <w:rFonts w:ascii="Times New Roman" w:hAnsi="Times New Roman"/>
          <w:sz w:val="20"/>
        </w:rPr>
        <w:t>–</w:t>
      </w:r>
      <w:r w:rsidRPr="00A9524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1</w:t>
      </w:r>
      <w:r w:rsidRPr="00A9524F">
        <w:rPr>
          <w:rFonts w:ascii="Times New Roman" w:hAnsi="Times New Roman"/>
          <w:sz w:val="20"/>
        </w:rPr>
        <w:t xml:space="preserve"> экз.</w:t>
      </w:r>
    </w:p>
    <w:p w:rsidR="00FB56EA" w:rsidRDefault="00FB56EA" w:rsidP="00FB56EA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</w:rPr>
        <w:t xml:space="preserve">- </w:t>
      </w:r>
      <w:r w:rsidRPr="00945662">
        <w:rPr>
          <w:rFonts w:ascii="Times New Roman" w:hAnsi="Times New Roman"/>
          <w:sz w:val="20"/>
          <w:szCs w:val="28"/>
        </w:rPr>
        <w:t>Комитет по культуре, делам молодежи и спорту</w:t>
      </w:r>
      <w:r>
        <w:rPr>
          <w:rFonts w:ascii="Times New Roman" w:hAnsi="Times New Roman"/>
          <w:sz w:val="20"/>
          <w:szCs w:val="28"/>
        </w:rPr>
        <w:t xml:space="preserve"> – 1 экз.</w:t>
      </w:r>
    </w:p>
    <w:p w:rsidR="00FB56EA" w:rsidRDefault="00FB56EA" w:rsidP="00FB56EA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8"/>
        </w:rPr>
        <w:lastRenderedPageBreak/>
        <w:t>- Комитет правового обеспечения – 1 экз.</w:t>
      </w:r>
    </w:p>
    <w:p w:rsidR="00943C29" w:rsidRDefault="00943C29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0"/>
        </w:rPr>
      </w:pPr>
    </w:p>
    <w:p w:rsidR="00FB56EA" w:rsidRDefault="00FB56EA" w:rsidP="00943C29">
      <w:pPr>
        <w:jc w:val="right"/>
        <w:rPr>
          <w:rFonts w:ascii="Times New Roman" w:hAnsi="Times New Roman"/>
          <w:noProof/>
          <w:sz w:val="20"/>
        </w:rPr>
      </w:pPr>
    </w:p>
    <w:p w:rsidR="00943C29" w:rsidRPr="003208E1" w:rsidRDefault="00943C29" w:rsidP="00943C29">
      <w:pPr>
        <w:jc w:val="right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 xml:space="preserve">  </w:t>
      </w:r>
      <w:r w:rsidR="00A21D4A">
        <w:rPr>
          <w:rFonts w:ascii="Times New Roman" w:hAnsi="Times New Roman"/>
          <w:noProof/>
          <w:sz w:val="20"/>
        </w:rPr>
        <w:t>Утверждено</w:t>
      </w:r>
      <w:r w:rsidR="00A46ECD">
        <w:rPr>
          <w:rFonts w:ascii="Times New Roman" w:hAnsi="Times New Roman"/>
          <w:noProof/>
          <w:sz w:val="20"/>
        </w:rPr>
        <w:t xml:space="preserve"> </w:t>
      </w:r>
    </w:p>
    <w:p w:rsidR="00943C29" w:rsidRDefault="00A21D4A" w:rsidP="00943C29">
      <w:pPr>
        <w:jc w:val="right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п</w:t>
      </w:r>
      <w:r w:rsidR="00A46ECD">
        <w:rPr>
          <w:rFonts w:ascii="Times New Roman" w:hAnsi="Times New Roman"/>
          <w:noProof/>
          <w:sz w:val="20"/>
        </w:rPr>
        <w:t>остановлени</w:t>
      </w:r>
      <w:r>
        <w:rPr>
          <w:rFonts w:ascii="Times New Roman" w:hAnsi="Times New Roman"/>
          <w:noProof/>
          <w:sz w:val="20"/>
        </w:rPr>
        <w:t>ем</w:t>
      </w:r>
      <w:r w:rsidR="00943C29" w:rsidRPr="003208E1">
        <w:rPr>
          <w:rFonts w:ascii="Times New Roman" w:hAnsi="Times New Roman"/>
          <w:noProof/>
          <w:sz w:val="20"/>
        </w:rPr>
        <w:t xml:space="preserve"> Администрации </w:t>
      </w:r>
    </w:p>
    <w:p w:rsidR="00943C29" w:rsidRPr="003208E1" w:rsidRDefault="00943C29" w:rsidP="00943C29">
      <w:pPr>
        <w:jc w:val="right"/>
        <w:rPr>
          <w:rFonts w:ascii="Times New Roman" w:hAnsi="Times New Roman"/>
          <w:noProof/>
          <w:sz w:val="20"/>
        </w:rPr>
      </w:pPr>
      <w:r w:rsidRPr="003208E1">
        <w:rPr>
          <w:rFonts w:ascii="Times New Roman" w:hAnsi="Times New Roman"/>
          <w:noProof/>
          <w:sz w:val="20"/>
        </w:rPr>
        <w:t>городского округа Домодедов</w:t>
      </w:r>
      <w:r>
        <w:rPr>
          <w:rFonts w:ascii="Times New Roman" w:hAnsi="Times New Roman"/>
          <w:noProof/>
          <w:sz w:val="20"/>
        </w:rPr>
        <w:t>о</w:t>
      </w:r>
    </w:p>
    <w:p w:rsidR="00943C29" w:rsidRPr="003208E1" w:rsidRDefault="00943C29" w:rsidP="00943C29">
      <w:pPr>
        <w:jc w:val="right"/>
        <w:rPr>
          <w:rFonts w:ascii="Times New Roman" w:hAnsi="Times New Roman"/>
          <w:noProof/>
          <w:sz w:val="20"/>
        </w:rPr>
      </w:pPr>
      <w:r w:rsidRPr="003208E1">
        <w:rPr>
          <w:rFonts w:ascii="Times New Roman" w:hAnsi="Times New Roman"/>
          <w:noProof/>
          <w:sz w:val="20"/>
        </w:rPr>
        <w:t>от _____________ № ________</w:t>
      </w:r>
    </w:p>
    <w:p w:rsidR="00943C29" w:rsidRDefault="00943C29" w:rsidP="00943C29">
      <w:pPr>
        <w:rPr>
          <w:rFonts w:asciiTheme="minorHAnsi" w:hAnsiTheme="minorHAnsi"/>
          <w:noProof/>
        </w:rPr>
      </w:pPr>
    </w:p>
    <w:p w:rsidR="000F054B" w:rsidRPr="000F054B" w:rsidRDefault="000F054B" w:rsidP="00943C29">
      <w:pPr>
        <w:rPr>
          <w:rFonts w:asciiTheme="minorHAnsi" w:hAnsiTheme="minorHAnsi"/>
          <w:noProof/>
        </w:rPr>
      </w:pPr>
    </w:p>
    <w:p w:rsidR="00BA18E2" w:rsidRDefault="000F054B" w:rsidP="000F054B">
      <w:pPr>
        <w:jc w:val="center"/>
        <w:rPr>
          <w:rFonts w:ascii="Times New Roman" w:hAnsi="Times New Roman"/>
          <w:b/>
        </w:rPr>
      </w:pPr>
      <w:r w:rsidRPr="0018158C">
        <w:rPr>
          <w:rFonts w:ascii="Times New Roman" w:hAnsi="Times New Roman"/>
          <w:b/>
        </w:rPr>
        <w:t xml:space="preserve">Правила установки памятников и мемориальных досок </w:t>
      </w:r>
    </w:p>
    <w:p w:rsidR="000F054B" w:rsidRPr="0018158C" w:rsidRDefault="000F054B" w:rsidP="000F054B">
      <w:pPr>
        <w:jc w:val="center"/>
        <w:rPr>
          <w:rFonts w:ascii="Times New Roman" w:hAnsi="Times New Roman"/>
          <w:b/>
        </w:rPr>
      </w:pPr>
      <w:r w:rsidRPr="0018158C">
        <w:rPr>
          <w:rFonts w:ascii="Times New Roman" w:hAnsi="Times New Roman"/>
          <w:b/>
        </w:rPr>
        <w:t xml:space="preserve">на территории </w:t>
      </w:r>
      <w:r w:rsidR="00BA18E2">
        <w:rPr>
          <w:rFonts w:ascii="Times New Roman" w:hAnsi="Times New Roman"/>
          <w:b/>
        </w:rPr>
        <w:t>городского</w:t>
      </w:r>
      <w:r w:rsidRPr="0018158C">
        <w:rPr>
          <w:rFonts w:ascii="Times New Roman" w:hAnsi="Times New Roman"/>
          <w:b/>
        </w:rPr>
        <w:t xml:space="preserve"> округ</w:t>
      </w:r>
      <w:r w:rsidR="00BA18E2">
        <w:rPr>
          <w:rFonts w:ascii="Times New Roman" w:hAnsi="Times New Roman"/>
          <w:b/>
        </w:rPr>
        <w:t>а</w:t>
      </w:r>
      <w:r w:rsidRPr="0018158C">
        <w:rPr>
          <w:rFonts w:ascii="Times New Roman" w:hAnsi="Times New Roman"/>
          <w:b/>
        </w:rPr>
        <w:t xml:space="preserve"> </w:t>
      </w:r>
      <w:r w:rsidR="00BA18E2">
        <w:rPr>
          <w:rFonts w:ascii="Times New Roman" w:hAnsi="Times New Roman"/>
          <w:b/>
        </w:rPr>
        <w:t>Домодедово</w:t>
      </w:r>
    </w:p>
    <w:p w:rsidR="000F054B" w:rsidRDefault="000F054B" w:rsidP="000F054B">
      <w:pPr>
        <w:jc w:val="both"/>
        <w:rPr>
          <w:rFonts w:ascii="Times New Roman" w:hAnsi="Times New Roman"/>
        </w:rPr>
      </w:pP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>Правила установки памятников и м</w:t>
      </w:r>
      <w:r w:rsidR="00BA18E2">
        <w:rPr>
          <w:rFonts w:ascii="Times New Roman" w:hAnsi="Times New Roman"/>
        </w:rPr>
        <w:t xml:space="preserve">емориальных досок на </w:t>
      </w:r>
      <w:r w:rsidR="00BA18E2" w:rsidRPr="00BA18E2">
        <w:rPr>
          <w:rFonts w:ascii="Times New Roman" w:hAnsi="Times New Roman"/>
        </w:rPr>
        <w:t>территории городского округа Домодедово</w:t>
      </w:r>
      <w:r w:rsidRPr="00BA18E2">
        <w:rPr>
          <w:rFonts w:ascii="Times New Roman" w:hAnsi="Times New Roman"/>
        </w:rPr>
        <w:t xml:space="preserve"> (далее Правила) регулируют создание и установку памятников, а также установку и демонтаж мемориаль</w:t>
      </w:r>
      <w:r w:rsidRPr="0018158C">
        <w:rPr>
          <w:rFonts w:ascii="Times New Roman" w:hAnsi="Times New Roman"/>
        </w:rPr>
        <w:t xml:space="preserve">ных досок. </w:t>
      </w:r>
    </w:p>
    <w:p w:rsidR="000F054B" w:rsidRDefault="00234D94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Правила не распространяю</w:t>
      </w:r>
      <w:r w:rsidR="000F054B" w:rsidRPr="0018158C">
        <w:rPr>
          <w:rFonts w:ascii="Times New Roman" w:hAnsi="Times New Roman"/>
        </w:rPr>
        <w:t xml:space="preserve">тся на установку декоративных и садово-парковых скульптур, являющихся объектами благоустройства. Целью разработки данных Правил является необходимость увековечения исторических событий и имен выдающихся деятелей </w:t>
      </w:r>
      <w:r w:rsidR="00BA18E2">
        <w:rPr>
          <w:rFonts w:ascii="Times New Roman" w:hAnsi="Times New Roman"/>
        </w:rPr>
        <w:t>городского округа Домодедово</w:t>
      </w:r>
      <w:r w:rsidR="000F054B" w:rsidRPr="0018158C">
        <w:rPr>
          <w:rFonts w:ascii="Times New Roman" w:hAnsi="Times New Roman"/>
        </w:rPr>
        <w:t xml:space="preserve">, определение правил, условий и критериев установки памятников и мемориальных досок.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</w:p>
    <w:p w:rsidR="000F054B" w:rsidRPr="00F20675" w:rsidRDefault="000F054B" w:rsidP="000F054B">
      <w:pPr>
        <w:ind w:firstLine="708"/>
        <w:jc w:val="center"/>
        <w:rPr>
          <w:rFonts w:ascii="Times New Roman" w:hAnsi="Times New Roman"/>
          <w:b/>
        </w:rPr>
      </w:pPr>
      <w:r w:rsidRPr="00F20675">
        <w:rPr>
          <w:rFonts w:ascii="Times New Roman" w:hAnsi="Times New Roman"/>
          <w:b/>
        </w:rPr>
        <w:t>Общие положения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1.1. Правила установки памятников и мемориальных досок </w:t>
      </w:r>
      <w:r w:rsidR="00A115C5" w:rsidRPr="00A115C5">
        <w:rPr>
          <w:rFonts w:ascii="Times New Roman" w:hAnsi="Times New Roman"/>
        </w:rPr>
        <w:t>на территории городского округа Домодедово</w:t>
      </w:r>
      <w:r w:rsidRPr="0018158C">
        <w:rPr>
          <w:rFonts w:ascii="Times New Roman" w:hAnsi="Times New Roman"/>
        </w:rPr>
        <w:t xml:space="preserve"> (далее Правила) разработаны в соответствии </w:t>
      </w:r>
      <w:r w:rsidR="003D0451">
        <w:rPr>
          <w:rFonts w:ascii="Times New Roman" w:hAnsi="Times New Roman"/>
        </w:rPr>
        <w:t xml:space="preserve">с </w:t>
      </w:r>
      <w:r w:rsidR="00A115C5" w:rsidRPr="005D4B11">
        <w:rPr>
          <w:rFonts w:ascii="Times New Roman" w:hAnsi="Times New Roman"/>
          <w:color w:val="000000"/>
          <w:szCs w:val="24"/>
        </w:rPr>
        <w:t>Федеральным за</w:t>
      </w:r>
      <w:r w:rsidR="00A115C5">
        <w:rPr>
          <w:rFonts w:ascii="Times New Roman" w:hAnsi="Times New Roman"/>
          <w:color w:val="000000"/>
          <w:szCs w:val="24"/>
        </w:rPr>
        <w:t>коном от 25.06.2002 г. N 73-ФЗ «</w:t>
      </w:r>
      <w:r w:rsidR="00A115C5" w:rsidRPr="005D4B11">
        <w:rPr>
          <w:rFonts w:ascii="Times New Roman" w:hAnsi="Times New Roman"/>
          <w:color w:val="000000"/>
          <w:szCs w:val="24"/>
        </w:rPr>
        <w:t>Об объектах культурного наследия (памятниках истории и культуры) народов Российской Федерации</w:t>
      </w:r>
      <w:r w:rsidR="00A115C5">
        <w:rPr>
          <w:rFonts w:ascii="Times New Roman" w:hAnsi="Times New Roman"/>
          <w:color w:val="000000"/>
          <w:szCs w:val="24"/>
        </w:rPr>
        <w:t>»</w:t>
      </w:r>
      <w:r w:rsidR="00A115C5" w:rsidRPr="005D4B11">
        <w:rPr>
          <w:rFonts w:ascii="Times New Roman" w:hAnsi="Times New Roman"/>
          <w:color w:val="000000"/>
          <w:szCs w:val="24"/>
        </w:rPr>
        <w:t xml:space="preserve">, </w:t>
      </w:r>
      <w:r w:rsidR="00A115C5" w:rsidRPr="0018158C">
        <w:rPr>
          <w:rFonts w:ascii="Times New Roman" w:hAnsi="Times New Roman"/>
        </w:rPr>
        <w:t>Законом Российской Федерации от 14.01.1993 № 4292-1 «Об увековечении памяти погибших при защите Отечества»</w:t>
      </w:r>
      <w:r w:rsidR="00A115C5">
        <w:rPr>
          <w:rFonts w:ascii="Times New Roman" w:hAnsi="Times New Roman"/>
        </w:rPr>
        <w:t xml:space="preserve">, </w:t>
      </w:r>
      <w:r w:rsidR="00A115C5" w:rsidRPr="0018158C">
        <w:rPr>
          <w:rFonts w:ascii="Times New Roman" w:hAnsi="Times New Roman"/>
        </w:rPr>
        <w:t xml:space="preserve">«Основами законодательства Российской Федерации о культуре» от </w:t>
      </w:r>
      <w:r w:rsidR="00A115C5">
        <w:rPr>
          <w:rFonts w:ascii="Times New Roman" w:hAnsi="Times New Roman"/>
        </w:rPr>
        <w:t>0</w:t>
      </w:r>
      <w:r w:rsidR="00A115C5" w:rsidRPr="0018158C">
        <w:rPr>
          <w:rFonts w:ascii="Times New Roman" w:hAnsi="Times New Roman"/>
        </w:rPr>
        <w:t>9.10.1992 № N</w:t>
      </w:r>
      <w:r w:rsidR="00A115C5">
        <w:rPr>
          <w:rFonts w:ascii="Times New Roman" w:hAnsi="Times New Roman"/>
        </w:rPr>
        <w:t xml:space="preserve"> </w:t>
      </w:r>
      <w:r w:rsidR="00A115C5" w:rsidRPr="0018158C">
        <w:rPr>
          <w:rFonts w:ascii="Times New Roman" w:hAnsi="Times New Roman"/>
        </w:rPr>
        <w:t>3612-1</w:t>
      </w:r>
      <w:r w:rsidR="00A115C5" w:rsidRPr="005D4B11">
        <w:rPr>
          <w:rFonts w:ascii="Times New Roman" w:hAnsi="Times New Roman"/>
          <w:color w:val="000000"/>
          <w:szCs w:val="24"/>
        </w:rPr>
        <w:t xml:space="preserve">, Законом Московской области от 21.01.2005 г. N 26/2005-ОЗ </w:t>
      </w:r>
      <w:r w:rsidR="00A115C5">
        <w:rPr>
          <w:rFonts w:ascii="Times New Roman" w:hAnsi="Times New Roman"/>
          <w:color w:val="000000"/>
          <w:szCs w:val="24"/>
        </w:rPr>
        <w:t>«</w:t>
      </w:r>
      <w:r w:rsidR="00A115C5" w:rsidRPr="005D4B11">
        <w:rPr>
          <w:rFonts w:ascii="Times New Roman" w:hAnsi="Times New Roman"/>
          <w:color w:val="000000"/>
          <w:szCs w:val="24"/>
        </w:rPr>
        <w:t>Об объектах культурного наследия (памятниках истории и</w:t>
      </w:r>
      <w:r w:rsidR="00A115C5">
        <w:rPr>
          <w:rFonts w:ascii="Times New Roman" w:hAnsi="Times New Roman"/>
          <w:color w:val="000000"/>
          <w:szCs w:val="24"/>
        </w:rPr>
        <w:t xml:space="preserve"> культуры) в Московской области»</w:t>
      </w:r>
      <w:r w:rsidR="00A115C5" w:rsidRPr="005D4B11">
        <w:rPr>
          <w:rFonts w:ascii="Times New Roman" w:hAnsi="Times New Roman"/>
          <w:color w:val="000000"/>
          <w:szCs w:val="24"/>
        </w:rPr>
        <w:t>,</w:t>
      </w:r>
      <w:r w:rsidR="00A115C5">
        <w:rPr>
          <w:rFonts w:ascii="Times New Roman" w:hAnsi="Times New Roman"/>
          <w:color w:val="000000"/>
          <w:szCs w:val="24"/>
        </w:rPr>
        <w:t xml:space="preserve"> Уставом городского округа Домодедово</w:t>
      </w:r>
      <w:r w:rsidRPr="0018158C">
        <w:rPr>
          <w:rFonts w:ascii="Times New Roman" w:hAnsi="Times New Roman"/>
        </w:rPr>
        <w:t xml:space="preserve">.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>1.2. Установка памятников и мемориальных досок является одной из форм увековечения памятных дат и событий, происходивших на определенной территории, а также увековечения выдающихся личностей, имеющих, в том числе, непосредственное отноше</w:t>
      </w:r>
      <w:r w:rsidR="003C656F">
        <w:rPr>
          <w:rFonts w:ascii="Times New Roman" w:hAnsi="Times New Roman"/>
        </w:rPr>
        <w:t>ние к истории страны</w:t>
      </w:r>
      <w:r w:rsidRPr="0018158C">
        <w:rPr>
          <w:rFonts w:ascii="Times New Roman" w:hAnsi="Times New Roman"/>
        </w:rPr>
        <w:t>, гор</w:t>
      </w:r>
      <w:r w:rsidR="003D0451">
        <w:rPr>
          <w:rFonts w:ascii="Times New Roman" w:hAnsi="Times New Roman"/>
        </w:rPr>
        <w:t>одского округа Домодедово (далее – городской округ)</w:t>
      </w:r>
      <w:r w:rsidRPr="0018158C">
        <w:rPr>
          <w:rFonts w:ascii="Times New Roman" w:hAnsi="Times New Roman"/>
        </w:rPr>
        <w:t xml:space="preserve">. </w:t>
      </w:r>
    </w:p>
    <w:p w:rsidR="000F054B" w:rsidRDefault="000F054B" w:rsidP="00A115C5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Основные термины: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F20675">
        <w:rPr>
          <w:rFonts w:ascii="Times New Roman" w:hAnsi="Times New Roman"/>
          <w:b/>
        </w:rPr>
        <w:t>памятники</w:t>
      </w:r>
      <w:r w:rsidRPr="0018158C">
        <w:rPr>
          <w:rFonts w:ascii="Times New Roman" w:hAnsi="Times New Roman"/>
        </w:rPr>
        <w:t xml:space="preserve"> - отдельные постройки, здания и сооружения с исторически сложившимися территориями (в том числе памятники религиозного назначения: церкви, колокольни, часовни, костелы, кирхи, мечети, буддистские храмы, пагоды, синагоги, молельные дома и другие объекты, построенные для богослужений); мемориальные квартиры; мавзолеи, отдельные захоронения; произведения монументального искусства; объекты науки и техники, включая военные; объекты археологического наследия;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F20675">
        <w:rPr>
          <w:rFonts w:ascii="Times New Roman" w:hAnsi="Times New Roman"/>
          <w:b/>
        </w:rPr>
        <w:t>мемориальная доска</w:t>
      </w:r>
      <w:r w:rsidRPr="0018158C">
        <w:rPr>
          <w:rFonts w:ascii="Times New Roman" w:hAnsi="Times New Roman"/>
        </w:rPr>
        <w:t xml:space="preserve"> – плита (чаще всего из мрамора, гранита и т.п.) с надписью (иногда с изображением), увековечивающая память о каком-либо лице или событии, обычно устанавливается на стене здания, связан</w:t>
      </w:r>
      <w:r w:rsidR="003D0451">
        <w:rPr>
          <w:rFonts w:ascii="Times New Roman" w:hAnsi="Times New Roman"/>
        </w:rPr>
        <w:t>ного с этим лицом или событием.</w:t>
      </w:r>
      <w:r w:rsidRPr="0018158C">
        <w:rPr>
          <w:rFonts w:ascii="Times New Roman" w:hAnsi="Times New Roman"/>
        </w:rPr>
        <w:t xml:space="preserve">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>1.3. Установка памятников и мемориальных</w:t>
      </w:r>
      <w:r>
        <w:rPr>
          <w:rFonts w:ascii="Times New Roman" w:hAnsi="Times New Roman"/>
        </w:rPr>
        <w:t xml:space="preserve"> досок на территории городского </w:t>
      </w:r>
      <w:r w:rsidRPr="0018158C">
        <w:rPr>
          <w:rFonts w:ascii="Times New Roman" w:hAnsi="Times New Roman"/>
        </w:rPr>
        <w:t xml:space="preserve">округа осуществляется на основании постановления администрации города </w:t>
      </w:r>
      <w:r w:rsidR="0027207D">
        <w:rPr>
          <w:rFonts w:ascii="Times New Roman" w:hAnsi="Times New Roman"/>
        </w:rPr>
        <w:t>Домодедово</w:t>
      </w:r>
      <w:r w:rsidRPr="0018158C">
        <w:rPr>
          <w:rFonts w:ascii="Times New Roman" w:hAnsi="Times New Roman"/>
        </w:rPr>
        <w:t xml:space="preserve">.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1.4. С инициативой (ходатайством) об установке памятников и/или мемориальных досок могут выступать: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>- г</w:t>
      </w:r>
      <w:r w:rsidR="0027207D">
        <w:rPr>
          <w:rFonts w:ascii="Times New Roman" w:hAnsi="Times New Roman"/>
        </w:rPr>
        <w:t>лава городского</w:t>
      </w:r>
      <w:r w:rsidRPr="0018158C">
        <w:rPr>
          <w:rFonts w:ascii="Times New Roman" w:hAnsi="Times New Roman"/>
        </w:rPr>
        <w:t xml:space="preserve"> округ</w:t>
      </w:r>
      <w:r w:rsidR="0027207D">
        <w:rPr>
          <w:rFonts w:ascii="Times New Roman" w:hAnsi="Times New Roman"/>
        </w:rPr>
        <w:t>а Домодедово</w:t>
      </w:r>
      <w:r>
        <w:rPr>
          <w:rFonts w:ascii="Times New Roman" w:hAnsi="Times New Roman"/>
        </w:rPr>
        <w:t>;</w:t>
      </w:r>
      <w:r w:rsidRPr="0018158C">
        <w:rPr>
          <w:rFonts w:ascii="Times New Roman" w:hAnsi="Times New Roman"/>
        </w:rPr>
        <w:t xml:space="preserve"> </w:t>
      </w:r>
    </w:p>
    <w:p w:rsidR="000F054B" w:rsidRDefault="000170FA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депутаты </w:t>
      </w:r>
      <w:r w:rsidR="004408AC">
        <w:rPr>
          <w:rFonts w:ascii="Times New Roman" w:hAnsi="Times New Roman"/>
        </w:rPr>
        <w:t xml:space="preserve">Совета депутатов </w:t>
      </w:r>
      <w:r w:rsidR="004408AC" w:rsidRPr="0018158C">
        <w:rPr>
          <w:rFonts w:ascii="Times New Roman" w:hAnsi="Times New Roman"/>
        </w:rPr>
        <w:t xml:space="preserve">городского </w:t>
      </w:r>
      <w:r w:rsidR="004408AC">
        <w:rPr>
          <w:rFonts w:ascii="Times New Roman" w:hAnsi="Times New Roman"/>
        </w:rPr>
        <w:t>округа Домодедово</w:t>
      </w:r>
      <w:r w:rsidR="000F054B" w:rsidRPr="0018158C">
        <w:rPr>
          <w:rFonts w:ascii="Times New Roman" w:hAnsi="Times New Roman"/>
        </w:rPr>
        <w:t xml:space="preserve">; </w:t>
      </w:r>
    </w:p>
    <w:p w:rsidR="000F054B" w:rsidRDefault="00F00B15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Руководитель</w:t>
      </w:r>
      <w:r w:rsidR="000F054B" w:rsidRPr="0018158C">
        <w:rPr>
          <w:rFonts w:ascii="Times New Roman" w:hAnsi="Times New Roman"/>
        </w:rPr>
        <w:t xml:space="preserve"> администрации город</w:t>
      </w:r>
      <w:r w:rsidR="00AD038C">
        <w:rPr>
          <w:rFonts w:ascii="Times New Roman" w:hAnsi="Times New Roman"/>
        </w:rPr>
        <w:t>ского округа</w:t>
      </w:r>
      <w:r w:rsidR="000F054B" w:rsidRPr="0018158C">
        <w:rPr>
          <w:rFonts w:ascii="Times New Roman" w:hAnsi="Times New Roman"/>
        </w:rPr>
        <w:t xml:space="preserve"> </w:t>
      </w:r>
      <w:r w:rsidR="000170FA">
        <w:rPr>
          <w:rFonts w:ascii="Times New Roman" w:hAnsi="Times New Roman"/>
        </w:rPr>
        <w:t>Домодедово</w:t>
      </w:r>
      <w:r w:rsidR="000F054B" w:rsidRPr="0018158C">
        <w:rPr>
          <w:rFonts w:ascii="Times New Roman" w:hAnsi="Times New Roman"/>
        </w:rPr>
        <w:t xml:space="preserve">;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- предприятия, учреждения, организации всех форм собственности;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>- общественные объединения;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lastRenderedPageBreak/>
        <w:t xml:space="preserve">- физические лица.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1.5. Финансовое обеспечение работ по проектированию, изготовлению, установке, содержанию памятников, а также по изготовлению, установке и демонтажу мемориальных досок может осуществляться за счет средств бюджета </w:t>
      </w:r>
      <w:r w:rsidR="003D0451">
        <w:rPr>
          <w:rFonts w:ascii="Times New Roman" w:hAnsi="Times New Roman"/>
        </w:rPr>
        <w:t>городского округа</w:t>
      </w:r>
      <w:r w:rsidRPr="0018158C">
        <w:rPr>
          <w:rFonts w:ascii="Times New Roman" w:hAnsi="Times New Roman"/>
        </w:rPr>
        <w:t xml:space="preserve"> и/или за счет внебюджетных средств.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</w:p>
    <w:p w:rsidR="000F054B" w:rsidRDefault="000F054B" w:rsidP="000F054B">
      <w:pPr>
        <w:ind w:firstLine="708"/>
        <w:jc w:val="center"/>
        <w:rPr>
          <w:rFonts w:ascii="Times New Roman" w:hAnsi="Times New Roman"/>
          <w:b/>
        </w:rPr>
      </w:pPr>
      <w:r w:rsidRPr="00F20675">
        <w:rPr>
          <w:rFonts w:ascii="Times New Roman" w:hAnsi="Times New Roman"/>
          <w:b/>
        </w:rPr>
        <w:t>2. Критери</w:t>
      </w:r>
      <w:r>
        <w:rPr>
          <w:rFonts w:ascii="Times New Roman" w:hAnsi="Times New Roman"/>
          <w:b/>
        </w:rPr>
        <w:t xml:space="preserve">и принятия решений об установке </w:t>
      </w:r>
      <w:r w:rsidRPr="00F20675">
        <w:rPr>
          <w:rFonts w:ascii="Times New Roman" w:hAnsi="Times New Roman"/>
          <w:b/>
        </w:rPr>
        <w:t xml:space="preserve">памятников </w:t>
      </w:r>
    </w:p>
    <w:p w:rsidR="000F054B" w:rsidRDefault="000F054B" w:rsidP="000F054B">
      <w:pPr>
        <w:ind w:firstLine="708"/>
        <w:jc w:val="center"/>
        <w:rPr>
          <w:rFonts w:ascii="Times New Roman" w:hAnsi="Times New Roman"/>
        </w:rPr>
      </w:pPr>
      <w:r w:rsidRPr="00F20675">
        <w:rPr>
          <w:rFonts w:ascii="Times New Roman" w:hAnsi="Times New Roman"/>
          <w:b/>
        </w:rPr>
        <w:t>и мемориальных досок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2.1. Критериями для принятия решений об установке памятников и мемориальных досок являются: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>- отражение предложенным проектом важного исторического события;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18158C">
        <w:rPr>
          <w:rFonts w:ascii="Times New Roman" w:hAnsi="Times New Roman"/>
        </w:rPr>
        <w:t xml:space="preserve">наличие документально оформленного подтверждения заслуг и высокого профессионального мастерства личности в области развития экономики, культуры, образования, науки и других сфер; проведение в течение длительного времени активной общественной, благотворительной и иной деятельности, способствовавшей развитию территории, повышению ее престижа;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>- участие личности в событиях, при которых был прояв</w:t>
      </w:r>
      <w:r>
        <w:rPr>
          <w:rFonts w:ascii="Times New Roman" w:hAnsi="Times New Roman"/>
        </w:rPr>
        <w:t>лен героизм, мужество, отвага.</w:t>
      </w:r>
      <w:r w:rsidRPr="0018158C">
        <w:rPr>
          <w:rFonts w:ascii="Times New Roman" w:hAnsi="Times New Roman"/>
        </w:rPr>
        <w:t xml:space="preserve">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2.2. Рассмотрение вопроса об установке памятников и/или мемориальных досок проводится по истечении 5 лет со дня события или смерти лица, об увековечении памяти которого ходатайствуют инициаторы.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2.3. На лиц, удостоенных звания Героя Советского Союза, Героя Российской Федерации, Героя Социалистического Труда, полных кавалеров ордена Славы, полных кавалеров ордена «За заслуги перед Отечеством», полных кавалеров ордена Трудовой Славы, а также лиц, удостоенных звания «Почетный гражданин» ограничения по срокам обращения об установке памятников и мемориальных досок не распространяются.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2.4. При решении вопроса об установке памятников и мемориальных досок учитывается наличие иных форм увековечения данного события или личности на территории </w:t>
      </w:r>
      <w:r w:rsidR="005162BB">
        <w:rPr>
          <w:rFonts w:ascii="Times New Roman" w:hAnsi="Times New Roman"/>
        </w:rPr>
        <w:t>городского</w:t>
      </w:r>
      <w:r w:rsidRPr="0018158C">
        <w:rPr>
          <w:rFonts w:ascii="Times New Roman" w:hAnsi="Times New Roman"/>
        </w:rPr>
        <w:t xml:space="preserve"> округ</w:t>
      </w:r>
      <w:r w:rsidR="005162BB">
        <w:rPr>
          <w:rFonts w:ascii="Times New Roman" w:hAnsi="Times New Roman"/>
        </w:rPr>
        <w:t>а</w:t>
      </w:r>
      <w:r w:rsidRPr="0018158C">
        <w:rPr>
          <w:rFonts w:ascii="Times New Roman" w:hAnsi="Times New Roman"/>
        </w:rPr>
        <w:t xml:space="preserve"> </w:t>
      </w:r>
      <w:r w:rsidR="005162BB">
        <w:rPr>
          <w:rFonts w:ascii="Times New Roman" w:hAnsi="Times New Roman"/>
        </w:rPr>
        <w:t>Домодедово</w:t>
      </w:r>
      <w:r w:rsidRPr="0018158C">
        <w:rPr>
          <w:rFonts w:ascii="Times New Roman" w:hAnsi="Times New Roman"/>
        </w:rPr>
        <w:t xml:space="preserve">. </w:t>
      </w:r>
    </w:p>
    <w:p w:rsidR="00AD038C" w:rsidRDefault="00AD038C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2.5. Решения об </w:t>
      </w:r>
      <w:r w:rsidRPr="0018158C">
        <w:rPr>
          <w:rFonts w:ascii="Times New Roman" w:hAnsi="Times New Roman"/>
        </w:rPr>
        <w:t>установке памятников и мемориальных досок</w:t>
      </w:r>
      <w:r>
        <w:rPr>
          <w:rFonts w:ascii="Times New Roman" w:hAnsi="Times New Roman"/>
        </w:rPr>
        <w:t xml:space="preserve"> на территории городского округа принимаются с учетом мнения жителей (собрание, сход).</w:t>
      </w:r>
    </w:p>
    <w:p w:rsidR="000F054B" w:rsidRDefault="00AD038C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 </w:t>
      </w:r>
      <w:r w:rsidR="000F054B" w:rsidRPr="0018158C">
        <w:rPr>
          <w:rFonts w:ascii="Times New Roman" w:hAnsi="Times New Roman"/>
        </w:rPr>
        <w:t xml:space="preserve">На </w:t>
      </w:r>
      <w:r w:rsidR="003D0451">
        <w:rPr>
          <w:rFonts w:ascii="Times New Roman" w:hAnsi="Times New Roman"/>
        </w:rPr>
        <w:t xml:space="preserve">изготовление </w:t>
      </w:r>
      <w:r w:rsidR="000F054B" w:rsidRPr="0018158C">
        <w:rPr>
          <w:rFonts w:ascii="Times New Roman" w:hAnsi="Times New Roman"/>
        </w:rPr>
        <w:t>проект</w:t>
      </w:r>
      <w:r w:rsidR="003D0451">
        <w:rPr>
          <w:rFonts w:ascii="Times New Roman" w:hAnsi="Times New Roman"/>
        </w:rPr>
        <w:t>а</w:t>
      </w:r>
      <w:r w:rsidR="000F054B" w:rsidRPr="0018158C">
        <w:rPr>
          <w:rFonts w:ascii="Times New Roman" w:hAnsi="Times New Roman"/>
        </w:rPr>
        <w:t xml:space="preserve"> памятника может быть объявлен конкурс в соответствии с законодательством Российской Федерации. </w:t>
      </w:r>
    </w:p>
    <w:p w:rsidR="000F054B" w:rsidRDefault="000F054B" w:rsidP="000F054B">
      <w:pPr>
        <w:ind w:firstLine="708"/>
        <w:rPr>
          <w:rFonts w:ascii="Times New Roman" w:hAnsi="Times New Roman"/>
        </w:rPr>
      </w:pPr>
    </w:p>
    <w:p w:rsidR="000F054B" w:rsidRDefault="000F054B" w:rsidP="000F054B">
      <w:pPr>
        <w:ind w:firstLine="708"/>
        <w:jc w:val="center"/>
        <w:rPr>
          <w:rFonts w:ascii="Times New Roman" w:hAnsi="Times New Roman"/>
          <w:b/>
        </w:rPr>
      </w:pPr>
      <w:r w:rsidRPr="00F20675">
        <w:rPr>
          <w:rFonts w:ascii="Times New Roman" w:hAnsi="Times New Roman"/>
          <w:b/>
        </w:rPr>
        <w:t xml:space="preserve">3. Рассмотрение ходатайств об установке памятников </w:t>
      </w:r>
    </w:p>
    <w:p w:rsidR="000F054B" w:rsidRPr="00F20675" w:rsidRDefault="000F054B" w:rsidP="000F054B">
      <w:pPr>
        <w:ind w:firstLine="708"/>
        <w:jc w:val="center"/>
        <w:rPr>
          <w:rFonts w:ascii="Times New Roman" w:hAnsi="Times New Roman"/>
          <w:b/>
        </w:rPr>
      </w:pPr>
      <w:r w:rsidRPr="00F20675">
        <w:rPr>
          <w:rFonts w:ascii="Times New Roman" w:hAnsi="Times New Roman"/>
          <w:b/>
        </w:rPr>
        <w:t>и мемориальных досок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>3.1. Письменные ходатайства об установке памятников и/или мемориальных досок и необходимые док</w:t>
      </w:r>
      <w:r w:rsidR="00B23695">
        <w:rPr>
          <w:rFonts w:ascii="Times New Roman" w:hAnsi="Times New Roman"/>
        </w:rPr>
        <w:t>ументы направляются на имя Руководителя</w:t>
      </w:r>
      <w:r w:rsidRPr="0018158C">
        <w:rPr>
          <w:rFonts w:ascii="Times New Roman" w:hAnsi="Times New Roman"/>
        </w:rPr>
        <w:t xml:space="preserve"> администрации город</w:t>
      </w:r>
      <w:r w:rsidR="003D0451">
        <w:rPr>
          <w:rFonts w:ascii="Times New Roman" w:hAnsi="Times New Roman"/>
        </w:rPr>
        <w:t>ского округа Домодедово</w:t>
      </w:r>
      <w:r w:rsidRPr="0018158C">
        <w:rPr>
          <w:rFonts w:ascii="Times New Roman" w:hAnsi="Times New Roman"/>
        </w:rPr>
        <w:t xml:space="preserve"> и передаются в Комиссию по установке памятников и мемориальных досок на территории </w:t>
      </w:r>
      <w:r w:rsidR="00B23695">
        <w:rPr>
          <w:rFonts w:ascii="Times New Roman" w:hAnsi="Times New Roman"/>
        </w:rPr>
        <w:t xml:space="preserve">городского округа Домодедово, созданную при </w:t>
      </w:r>
      <w:r w:rsidR="003D0451">
        <w:rPr>
          <w:rFonts w:ascii="Times New Roman" w:hAnsi="Times New Roman"/>
        </w:rPr>
        <w:t>А</w:t>
      </w:r>
      <w:r w:rsidR="00B23695">
        <w:rPr>
          <w:rFonts w:ascii="Times New Roman" w:hAnsi="Times New Roman"/>
        </w:rPr>
        <w:t>дминистрации городского округа Домодедово</w:t>
      </w:r>
      <w:r w:rsidRPr="0018158C">
        <w:rPr>
          <w:rFonts w:ascii="Times New Roman" w:hAnsi="Times New Roman"/>
        </w:rPr>
        <w:t xml:space="preserve"> (далее - Комиссия), для рассмотрения.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3.2. Перечень документов, предоставляемых в Комиссию: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- ходатайство с просьбой об увековечении памяти личности или события с обоснованием целесообразности установки памятника и/или мемориальной доски;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- историческая или историко-биографическая справка;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- копии документов, подтверждающих достоверность события или заслуги увековечиваемого лица;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- сведения о предполагаемом месте установки памятника и/или мемориальной доски с обоснованием его выбора;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- предложение по проекту (эскизу) памятника и/или мемориальной доски;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- предложение по тексту мемориальной доски или надписи на памятнике;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- информация об источнике финансирования работ по проектированию, изготовлению и установке памятника и/или мемориальной доски;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lastRenderedPageBreak/>
        <w:t xml:space="preserve">- письменное согласие собственника объекта (в случае установки мемориальной доски на таковом). </w:t>
      </w:r>
    </w:p>
    <w:p w:rsidR="000F054B" w:rsidRDefault="000F054B" w:rsidP="00B23695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3.3. </w:t>
      </w:r>
      <w:r w:rsidR="00B23695" w:rsidRPr="00945662">
        <w:rPr>
          <w:rFonts w:ascii="Times New Roman" w:hAnsi="Times New Roman"/>
          <w:szCs w:val="28"/>
        </w:rPr>
        <w:t>К</w:t>
      </w:r>
      <w:r w:rsidR="00B23695">
        <w:rPr>
          <w:rFonts w:ascii="Times New Roman" w:hAnsi="Times New Roman"/>
          <w:szCs w:val="28"/>
        </w:rPr>
        <w:t>омитет</w:t>
      </w:r>
      <w:r w:rsidR="00B23695" w:rsidRPr="00945662">
        <w:rPr>
          <w:rFonts w:ascii="Times New Roman" w:hAnsi="Times New Roman"/>
          <w:szCs w:val="28"/>
        </w:rPr>
        <w:t xml:space="preserve"> по культуре, делам молодежи и спорту</w:t>
      </w:r>
      <w:r w:rsidR="00B23695">
        <w:rPr>
          <w:rFonts w:ascii="Times New Roman" w:hAnsi="Times New Roman"/>
        </w:rPr>
        <w:t xml:space="preserve"> администрации городского округа Домодедово р</w:t>
      </w:r>
      <w:r w:rsidRPr="0018158C">
        <w:rPr>
          <w:rFonts w:ascii="Times New Roman" w:hAnsi="Times New Roman"/>
        </w:rPr>
        <w:t xml:space="preserve">ассматривает ходатайство и проверяет прилагаемые к нему документы в течение 30 календарных дней со дня их регистрации.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>3.4. По итогам рассмотрения ходатайства и необходимого пакета документов назначается дата проведения заседания Комиссии, на котором принимается решение, о</w:t>
      </w:r>
      <w:r>
        <w:rPr>
          <w:rFonts w:ascii="Times New Roman" w:hAnsi="Times New Roman"/>
        </w:rPr>
        <w:t>формляется протокол заседания.</w:t>
      </w:r>
      <w:r w:rsidRPr="0018158C">
        <w:rPr>
          <w:rFonts w:ascii="Times New Roman" w:hAnsi="Times New Roman"/>
        </w:rPr>
        <w:t xml:space="preserve"> </w:t>
      </w:r>
    </w:p>
    <w:p w:rsidR="000F054B" w:rsidRPr="00B23695" w:rsidRDefault="000F054B" w:rsidP="00B23695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158C">
        <w:rPr>
          <w:rFonts w:ascii="Times New Roman" w:hAnsi="Times New Roman" w:cs="Times New Roman"/>
          <w:sz w:val="24"/>
        </w:rPr>
        <w:t xml:space="preserve">3.5. В случае положительного заключения Комиссии </w:t>
      </w:r>
      <w:r w:rsidR="00B23695" w:rsidRPr="00B23695">
        <w:rPr>
          <w:rFonts w:ascii="Times New Roman" w:hAnsi="Times New Roman"/>
          <w:sz w:val="24"/>
          <w:szCs w:val="24"/>
        </w:rPr>
        <w:t>Комитет</w:t>
      </w:r>
      <w:r w:rsidR="00B23695" w:rsidRPr="00B23695">
        <w:rPr>
          <w:rFonts w:ascii="Times New Roman" w:hAnsi="Times New Roman" w:cs="Times New Roman"/>
          <w:sz w:val="24"/>
          <w:szCs w:val="24"/>
        </w:rPr>
        <w:t xml:space="preserve"> п</w:t>
      </w:r>
      <w:r w:rsidR="00B23695" w:rsidRPr="00945662">
        <w:rPr>
          <w:rFonts w:ascii="Times New Roman" w:hAnsi="Times New Roman" w:cs="Times New Roman"/>
          <w:sz w:val="24"/>
          <w:szCs w:val="28"/>
        </w:rPr>
        <w:t xml:space="preserve">о культуре, делам </w:t>
      </w:r>
      <w:r w:rsidR="00B23695" w:rsidRPr="00B23695">
        <w:rPr>
          <w:rFonts w:ascii="Times New Roman" w:hAnsi="Times New Roman" w:cs="Times New Roman"/>
          <w:sz w:val="24"/>
          <w:szCs w:val="24"/>
        </w:rPr>
        <w:t>молодежи и спорту</w:t>
      </w:r>
      <w:r w:rsidR="00B23695" w:rsidRPr="00B23695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  <w:r w:rsidRPr="00B23695">
        <w:rPr>
          <w:rFonts w:ascii="Times New Roman" w:hAnsi="Times New Roman" w:cs="Times New Roman"/>
          <w:sz w:val="24"/>
          <w:szCs w:val="24"/>
        </w:rPr>
        <w:t xml:space="preserve"> направляет инициаторам письменный ответ, в котором сообщает о необходимости получения согласования проекта и места установки памятника</w:t>
      </w:r>
      <w:r w:rsidR="00B23695" w:rsidRPr="00B23695">
        <w:rPr>
          <w:rFonts w:ascii="Times New Roman" w:hAnsi="Times New Roman"/>
          <w:sz w:val="24"/>
          <w:szCs w:val="24"/>
        </w:rPr>
        <w:t xml:space="preserve"> или другого памятного знака с У</w:t>
      </w:r>
      <w:r w:rsidRPr="00B23695">
        <w:rPr>
          <w:rFonts w:ascii="Times New Roman" w:hAnsi="Times New Roman" w:cs="Times New Roman"/>
          <w:sz w:val="24"/>
          <w:szCs w:val="24"/>
        </w:rPr>
        <w:t>правлением</w:t>
      </w:r>
      <w:r w:rsidR="00B23695" w:rsidRPr="00B23695">
        <w:rPr>
          <w:rFonts w:ascii="Times New Roman" w:hAnsi="Times New Roman"/>
          <w:sz w:val="24"/>
          <w:szCs w:val="24"/>
        </w:rPr>
        <w:t xml:space="preserve"> </w:t>
      </w:r>
      <w:r w:rsidR="00B23695" w:rsidRPr="00B23695">
        <w:rPr>
          <w:rFonts w:ascii="Times New Roman" w:hAnsi="Times New Roman" w:cs="Times New Roman"/>
          <w:sz w:val="24"/>
          <w:szCs w:val="24"/>
        </w:rPr>
        <w:t>строительства и городской инфраструктуры</w:t>
      </w:r>
      <w:r w:rsidR="00B23695" w:rsidRPr="00B23695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  <w:r w:rsidRPr="00B236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3.6. После согласования проекта и места установки памятника с </w:t>
      </w:r>
      <w:r w:rsidR="00B23695" w:rsidRPr="00B23695">
        <w:rPr>
          <w:rFonts w:ascii="Times New Roman" w:hAnsi="Times New Roman"/>
          <w:szCs w:val="24"/>
        </w:rPr>
        <w:t>Управлением строительства и городской инфраструктуры администрации городского округа Домодедово</w:t>
      </w:r>
      <w:r w:rsidRPr="0018158C">
        <w:rPr>
          <w:rFonts w:ascii="Times New Roman" w:hAnsi="Times New Roman"/>
        </w:rPr>
        <w:t xml:space="preserve"> </w:t>
      </w:r>
      <w:r w:rsidR="00B23695" w:rsidRPr="00B23695">
        <w:rPr>
          <w:rFonts w:ascii="Times New Roman" w:hAnsi="Times New Roman"/>
          <w:szCs w:val="24"/>
        </w:rPr>
        <w:t>Комитет п</w:t>
      </w:r>
      <w:r w:rsidR="00B23695" w:rsidRPr="00945662">
        <w:rPr>
          <w:rFonts w:ascii="Times New Roman" w:hAnsi="Times New Roman"/>
          <w:szCs w:val="28"/>
        </w:rPr>
        <w:t xml:space="preserve">о культуре, делам </w:t>
      </w:r>
      <w:r w:rsidR="00B23695" w:rsidRPr="00B23695">
        <w:rPr>
          <w:rFonts w:ascii="Times New Roman" w:hAnsi="Times New Roman"/>
          <w:szCs w:val="24"/>
        </w:rPr>
        <w:t>молодежи и спорту администрации городского округа Домодедово</w:t>
      </w:r>
      <w:r w:rsidRPr="0018158C">
        <w:rPr>
          <w:rFonts w:ascii="Times New Roman" w:hAnsi="Times New Roman"/>
        </w:rPr>
        <w:t xml:space="preserve"> готовит проект постановления администрации города о сооружении и установке памятника и/или мемориальной доски.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3.7. В случае установки мемориальной доски согласование с </w:t>
      </w:r>
      <w:r w:rsidR="00B23695" w:rsidRPr="00B23695">
        <w:rPr>
          <w:rFonts w:ascii="Times New Roman" w:hAnsi="Times New Roman"/>
          <w:szCs w:val="24"/>
        </w:rPr>
        <w:t>Управлением строительства и городской инфраструктуры администрации городского округа Домодедово</w:t>
      </w:r>
      <w:r w:rsidRPr="0018158C">
        <w:rPr>
          <w:rFonts w:ascii="Times New Roman" w:hAnsi="Times New Roman"/>
        </w:rPr>
        <w:t xml:space="preserve"> не требуется.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3.8. Комиссия может рекомендовать заявителям увековечить событие или выдающуюся личность в иных формах.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3.9. Копия постановления администрации направляется инициатору.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>3.10. Постановление адми</w:t>
      </w:r>
      <w:r w:rsidR="00B23695">
        <w:rPr>
          <w:rFonts w:ascii="Times New Roman" w:hAnsi="Times New Roman"/>
        </w:rPr>
        <w:t>нистрации подлежит обязательной публикации</w:t>
      </w:r>
      <w:r w:rsidRPr="0018158C">
        <w:rPr>
          <w:rFonts w:ascii="Times New Roman" w:hAnsi="Times New Roman"/>
        </w:rPr>
        <w:t xml:space="preserve">. </w:t>
      </w:r>
    </w:p>
    <w:p w:rsidR="000F054B" w:rsidRDefault="000F054B" w:rsidP="000F054B">
      <w:pPr>
        <w:ind w:firstLine="708"/>
        <w:rPr>
          <w:rFonts w:ascii="Times New Roman" w:hAnsi="Times New Roman"/>
        </w:rPr>
      </w:pPr>
    </w:p>
    <w:p w:rsidR="000F054B" w:rsidRPr="00F20675" w:rsidRDefault="000F054B" w:rsidP="000F054B">
      <w:pPr>
        <w:ind w:firstLine="708"/>
        <w:jc w:val="center"/>
        <w:rPr>
          <w:rFonts w:ascii="Times New Roman" w:hAnsi="Times New Roman"/>
          <w:b/>
        </w:rPr>
      </w:pPr>
      <w:r w:rsidRPr="00F20675">
        <w:rPr>
          <w:rFonts w:ascii="Times New Roman" w:hAnsi="Times New Roman"/>
          <w:b/>
        </w:rPr>
        <w:t>4. Финансирование установки памятников и мемориальных досок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4.1. Финансирование работ по разработке проекта, изготовлению и установке памятников и/или мемориальных досок может производиться: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- в случае инициативы об установке со стороны </w:t>
      </w:r>
      <w:r w:rsidR="003D0451">
        <w:rPr>
          <w:rFonts w:ascii="Times New Roman" w:hAnsi="Times New Roman"/>
        </w:rPr>
        <w:t>Главы</w:t>
      </w:r>
      <w:r w:rsidR="00941D9F">
        <w:rPr>
          <w:rFonts w:ascii="Times New Roman" w:hAnsi="Times New Roman"/>
        </w:rPr>
        <w:t xml:space="preserve"> </w:t>
      </w:r>
      <w:r w:rsidRPr="0018158C">
        <w:rPr>
          <w:rFonts w:ascii="Times New Roman" w:hAnsi="Times New Roman"/>
        </w:rPr>
        <w:t xml:space="preserve">городского </w:t>
      </w:r>
      <w:r w:rsidR="00941D9F">
        <w:rPr>
          <w:rFonts w:ascii="Times New Roman" w:hAnsi="Times New Roman"/>
        </w:rPr>
        <w:t>округа Домодедово и Руководителя администрации городского округа Домодедово</w:t>
      </w:r>
      <w:r w:rsidRPr="0018158C">
        <w:rPr>
          <w:rFonts w:ascii="Times New Roman" w:hAnsi="Times New Roman"/>
        </w:rPr>
        <w:t xml:space="preserve"> - за счет средств бюджета </w:t>
      </w:r>
      <w:r w:rsidR="003D0451">
        <w:rPr>
          <w:rFonts w:ascii="Times New Roman" w:hAnsi="Times New Roman"/>
        </w:rPr>
        <w:t>городского округа</w:t>
      </w:r>
      <w:r w:rsidRPr="0018158C">
        <w:rPr>
          <w:rFonts w:ascii="Times New Roman" w:hAnsi="Times New Roman"/>
        </w:rPr>
        <w:t xml:space="preserve">;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- в случае инициативы об установке со стороны депутатов </w:t>
      </w:r>
      <w:r w:rsidR="00941D9F">
        <w:rPr>
          <w:rFonts w:ascii="Times New Roman" w:hAnsi="Times New Roman"/>
        </w:rPr>
        <w:t xml:space="preserve">Совета депутатов </w:t>
      </w:r>
      <w:r w:rsidR="00941D9F" w:rsidRPr="0018158C">
        <w:rPr>
          <w:rFonts w:ascii="Times New Roman" w:hAnsi="Times New Roman"/>
        </w:rPr>
        <w:t xml:space="preserve">городского </w:t>
      </w:r>
      <w:r w:rsidR="00941D9F">
        <w:rPr>
          <w:rFonts w:ascii="Times New Roman" w:hAnsi="Times New Roman"/>
        </w:rPr>
        <w:t>округа Домодедово</w:t>
      </w:r>
      <w:r w:rsidRPr="0018158C">
        <w:rPr>
          <w:rFonts w:ascii="Times New Roman" w:hAnsi="Times New Roman"/>
        </w:rPr>
        <w:t xml:space="preserve">, предприятий, учреждений, организаций всех форм собственности, общественных объединений - за счет источников, не запрещенных действующим законодательством Российской Федерации.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4.2. Памятники и/или мемориальные доски, установленные за счет средств бюджета </w:t>
      </w:r>
      <w:r w:rsidR="003D0451">
        <w:rPr>
          <w:rFonts w:ascii="Times New Roman" w:hAnsi="Times New Roman"/>
        </w:rPr>
        <w:t>городского округа</w:t>
      </w:r>
      <w:r w:rsidRPr="0018158C">
        <w:rPr>
          <w:rFonts w:ascii="Times New Roman" w:hAnsi="Times New Roman"/>
        </w:rPr>
        <w:t xml:space="preserve">, являются муниципальной собственностью. </w:t>
      </w:r>
    </w:p>
    <w:p w:rsidR="000F054B" w:rsidRDefault="000F054B" w:rsidP="000F054B">
      <w:pPr>
        <w:ind w:firstLine="708"/>
        <w:rPr>
          <w:rFonts w:ascii="Times New Roman" w:hAnsi="Times New Roman"/>
        </w:rPr>
      </w:pPr>
    </w:p>
    <w:p w:rsidR="000F054B" w:rsidRPr="00F20675" w:rsidRDefault="000F054B" w:rsidP="000F054B">
      <w:pPr>
        <w:ind w:firstLine="708"/>
        <w:jc w:val="center"/>
        <w:rPr>
          <w:rFonts w:ascii="Times New Roman" w:hAnsi="Times New Roman"/>
          <w:b/>
        </w:rPr>
      </w:pPr>
      <w:r w:rsidRPr="00F20675">
        <w:rPr>
          <w:rFonts w:ascii="Times New Roman" w:hAnsi="Times New Roman"/>
          <w:b/>
        </w:rPr>
        <w:t>5. Демонтаж мемориальных досок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5.1. Мемориальная доска демонтируется: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- при разрушении, сносе или проведении ремонтно-реставрационных работ здания, на фасаде которого установлена мемориальная доска;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- при полном разрушении мемориальной доски, невозможности проведения реставрационных работ.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5.2. Финансирование работ по демонтажу и установке мемориальной доски в случае ремонта и реставрации здания, на фасаде которого установлена мемориальная доска, осуществляется за счет средств инициаторов проведения ремонтно-реставрационных работ на здании. </w:t>
      </w:r>
    </w:p>
    <w:p w:rsidR="000F054B" w:rsidRDefault="000F054B" w:rsidP="00AD038C">
      <w:pPr>
        <w:rPr>
          <w:rFonts w:ascii="Times New Roman" w:hAnsi="Times New Roman"/>
        </w:rPr>
      </w:pPr>
    </w:p>
    <w:p w:rsidR="000F054B" w:rsidRPr="00F20675" w:rsidRDefault="00AD038C" w:rsidP="000F054B">
      <w:pPr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0F054B" w:rsidRPr="00F20675">
        <w:rPr>
          <w:rFonts w:ascii="Times New Roman" w:hAnsi="Times New Roman"/>
          <w:b/>
        </w:rPr>
        <w:t>. Архитектурно-художественные требования, предъявляемые к памятникам и мемориальным доскам</w:t>
      </w:r>
    </w:p>
    <w:p w:rsidR="000F054B" w:rsidRDefault="00AD038C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</w:t>
      </w:r>
      <w:r w:rsidR="000F054B" w:rsidRPr="0018158C">
        <w:rPr>
          <w:rFonts w:ascii="Times New Roman" w:hAnsi="Times New Roman"/>
        </w:rPr>
        <w:t xml:space="preserve">.1. Архитектурно-художественное решение памятника и/или мемориальной доски не должно противоречить характеру места его установки, особенностям среды, в которую он привносится как новый элемент. </w:t>
      </w:r>
    </w:p>
    <w:p w:rsidR="000F054B" w:rsidRDefault="00AD038C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F054B" w:rsidRPr="0018158C">
        <w:rPr>
          <w:rFonts w:ascii="Times New Roman" w:hAnsi="Times New Roman"/>
        </w:rPr>
        <w:t>.2. При согласовании проекта и места установки памятника и/или мемориальной доски учи</w:t>
      </w:r>
      <w:r w:rsidR="000F054B">
        <w:rPr>
          <w:rFonts w:ascii="Times New Roman" w:hAnsi="Times New Roman"/>
        </w:rPr>
        <w:t xml:space="preserve">тываются следующие требования: </w:t>
      </w:r>
      <w:r w:rsidR="000F054B" w:rsidRPr="0018158C">
        <w:rPr>
          <w:rFonts w:ascii="Times New Roman" w:hAnsi="Times New Roman"/>
        </w:rPr>
        <w:t xml:space="preserve"> 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>- размещение памятника и/или мемориальной доски с учетом его панорамного восприятия;</w:t>
      </w:r>
    </w:p>
    <w:p w:rsidR="000F054B" w:rsidRDefault="000F054B" w:rsidP="000F054B">
      <w:pPr>
        <w:ind w:firstLine="708"/>
        <w:jc w:val="both"/>
        <w:rPr>
          <w:rFonts w:ascii="Times New Roman" w:hAnsi="Times New Roman"/>
        </w:rPr>
      </w:pPr>
      <w:r w:rsidRPr="0018158C">
        <w:rPr>
          <w:rFonts w:ascii="Times New Roman" w:hAnsi="Times New Roman"/>
        </w:rPr>
        <w:t xml:space="preserve">- учет существующей градостроительной ситуации, окружающей застройки и размещение исходя из градостроительных возможностей, в случае размещения памятника на земельном участке. </w:t>
      </w:r>
    </w:p>
    <w:p w:rsidR="000F054B" w:rsidRDefault="00AD038C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F054B" w:rsidRPr="0018158C">
        <w:rPr>
          <w:rFonts w:ascii="Times New Roman" w:hAnsi="Times New Roman"/>
        </w:rPr>
        <w:t>.3. В тексте мемориальной доски, в надписи на памятнике имя и отчество увековечиваемого лица должны быть указаны без сокращен</w:t>
      </w:r>
      <w:r w:rsidR="00DB1B6D">
        <w:rPr>
          <w:rFonts w:ascii="Times New Roman" w:hAnsi="Times New Roman"/>
        </w:rPr>
        <w:t>ий. Текст наносится на государственном языке</w:t>
      </w:r>
      <w:r w:rsidR="000F054B" w:rsidRPr="0018158C">
        <w:rPr>
          <w:rFonts w:ascii="Times New Roman" w:hAnsi="Times New Roman"/>
        </w:rPr>
        <w:t xml:space="preserve"> </w:t>
      </w:r>
      <w:r w:rsidR="00450A76">
        <w:rPr>
          <w:rFonts w:ascii="Times New Roman" w:hAnsi="Times New Roman"/>
        </w:rPr>
        <w:t>Российской Ф</w:t>
      </w:r>
      <w:r w:rsidR="00DB1B6D">
        <w:rPr>
          <w:rFonts w:ascii="Times New Roman" w:hAnsi="Times New Roman"/>
        </w:rPr>
        <w:t>едерации</w:t>
      </w:r>
      <w:r w:rsidR="00450A76">
        <w:rPr>
          <w:rFonts w:ascii="Times New Roman" w:hAnsi="Times New Roman"/>
        </w:rPr>
        <w:t>.</w:t>
      </w:r>
      <w:r w:rsidR="000F054B" w:rsidRPr="0018158C">
        <w:rPr>
          <w:rFonts w:ascii="Times New Roman" w:hAnsi="Times New Roman"/>
        </w:rPr>
        <w:t xml:space="preserve"> </w:t>
      </w:r>
    </w:p>
    <w:p w:rsidR="000F054B" w:rsidRDefault="00AD038C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F054B" w:rsidRPr="0018158C">
        <w:rPr>
          <w:rFonts w:ascii="Times New Roman" w:hAnsi="Times New Roman"/>
        </w:rPr>
        <w:t xml:space="preserve">.4. Текст мемориальной доски, надпись на памятнике должны содержать в лаконичной форме характеристику увековечиваемого события (факта) либо периода жизни (деятельности) выдающегося лица, которому они посвящены. </w:t>
      </w:r>
    </w:p>
    <w:p w:rsidR="000F054B" w:rsidRDefault="00AD038C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F054B" w:rsidRPr="0018158C">
        <w:rPr>
          <w:rFonts w:ascii="Times New Roman" w:hAnsi="Times New Roman"/>
        </w:rPr>
        <w:t xml:space="preserve">.5. В тексте мемориальной доски обязательны даты, конкретизирующие время причастности выдающегося лица или значимого события к месту установки мемориальной доски. </w:t>
      </w:r>
    </w:p>
    <w:p w:rsidR="000F054B" w:rsidRDefault="00AD038C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F054B" w:rsidRPr="0018158C">
        <w:rPr>
          <w:rFonts w:ascii="Times New Roman" w:hAnsi="Times New Roman"/>
        </w:rPr>
        <w:t xml:space="preserve">.6. В композицию мемориальных досок, кроме текста,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 </w:t>
      </w:r>
    </w:p>
    <w:p w:rsidR="000F054B" w:rsidRDefault="00AD038C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F054B" w:rsidRPr="0018158C">
        <w:rPr>
          <w:rFonts w:ascii="Times New Roman" w:hAnsi="Times New Roman"/>
        </w:rPr>
        <w:t xml:space="preserve">.7. Размер доски должен быть в средних границах: от 0,6 до 1,0 метра по горизонтали и от 0,4 до 0,6 метра по вертикали. </w:t>
      </w:r>
    </w:p>
    <w:p w:rsidR="000F054B" w:rsidRDefault="00AD038C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F054B" w:rsidRPr="0018158C">
        <w:rPr>
          <w:rFonts w:ascii="Times New Roman" w:hAnsi="Times New Roman"/>
        </w:rPr>
        <w:t xml:space="preserve">.8. Памятники и мемориальные доски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т.п.). </w:t>
      </w:r>
    </w:p>
    <w:p w:rsidR="000F054B" w:rsidRDefault="00AD038C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F054B" w:rsidRPr="0018158C">
        <w:rPr>
          <w:rFonts w:ascii="Times New Roman" w:hAnsi="Times New Roman"/>
        </w:rPr>
        <w:t>.</w:t>
      </w:r>
      <w:r>
        <w:rPr>
          <w:rFonts w:ascii="Times New Roman" w:hAnsi="Times New Roman"/>
        </w:rPr>
        <w:t>9</w:t>
      </w:r>
      <w:r w:rsidR="000F054B" w:rsidRPr="0018158C">
        <w:rPr>
          <w:rFonts w:ascii="Times New Roman" w:hAnsi="Times New Roman"/>
        </w:rPr>
        <w:t xml:space="preserve">. Мемориальные доски устанавливаются на высоте не ниже двух метров (на фасадах зданий). </w:t>
      </w:r>
    </w:p>
    <w:p w:rsidR="000F054B" w:rsidRDefault="00AD038C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6.10</w:t>
      </w:r>
      <w:r w:rsidR="000F054B" w:rsidRPr="0018158C">
        <w:rPr>
          <w:rFonts w:ascii="Times New Roman" w:hAnsi="Times New Roman"/>
        </w:rPr>
        <w:t>. В случае если событие либо жизнь и деятельность выдающейся личности были связаны со зданиями общественного назначения (образова</w:t>
      </w:r>
      <w:r>
        <w:rPr>
          <w:rFonts w:ascii="Times New Roman" w:hAnsi="Times New Roman"/>
        </w:rPr>
        <w:t xml:space="preserve">тельные учреждения, библиотеки </w:t>
      </w:r>
      <w:r w:rsidR="000F054B" w:rsidRPr="0018158C">
        <w:rPr>
          <w:rFonts w:ascii="Times New Roman" w:hAnsi="Times New Roman"/>
        </w:rPr>
        <w:t xml:space="preserve">и т.п.) памятные знаки, мемориальные доски могут устанавливаться в помещениях указанных зданий. </w:t>
      </w:r>
    </w:p>
    <w:p w:rsidR="000F054B" w:rsidRDefault="00AD038C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F054B" w:rsidRPr="0018158C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="000F054B" w:rsidRPr="0018158C">
        <w:rPr>
          <w:rFonts w:ascii="Times New Roman" w:hAnsi="Times New Roman"/>
        </w:rPr>
        <w:t xml:space="preserve">. Мемориальная доска устанавливается по согласованию с собственником объекта, на котором предполагается ее установка. </w:t>
      </w:r>
    </w:p>
    <w:p w:rsidR="000F054B" w:rsidRDefault="00AD038C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F054B" w:rsidRPr="0018158C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="000F054B" w:rsidRPr="0018158C">
        <w:rPr>
          <w:rFonts w:ascii="Times New Roman" w:hAnsi="Times New Roman"/>
        </w:rPr>
        <w:t xml:space="preserve">. При размещении мемориальных досок на зданиях - объектах культурного наследия или в их охранных зонах место размещения и размеры согласовываются с </w:t>
      </w:r>
      <w:r w:rsidR="00DB1B6D" w:rsidRPr="00945662">
        <w:rPr>
          <w:rFonts w:ascii="Times New Roman" w:hAnsi="Times New Roman"/>
          <w:szCs w:val="28"/>
        </w:rPr>
        <w:t>К</w:t>
      </w:r>
      <w:r w:rsidR="00DB1B6D">
        <w:rPr>
          <w:rFonts w:ascii="Times New Roman" w:hAnsi="Times New Roman"/>
          <w:szCs w:val="28"/>
        </w:rPr>
        <w:t>омитетом</w:t>
      </w:r>
      <w:r w:rsidR="00DB1B6D" w:rsidRPr="00945662">
        <w:rPr>
          <w:rFonts w:ascii="Times New Roman" w:hAnsi="Times New Roman"/>
          <w:szCs w:val="28"/>
        </w:rPr>
        <w:t xml:space="preserve"> по культуре, делам молодежи и спорту</w:t>
      </w:r>
      <w:r w:rsidR="00DB1B6D">
        <w:rPr>
          <w:rFonts w:ascii="Times New Roman" w:hAnsi="Times New Roman"/>
        </w:rPr>
        <w:t xml:space="preserve"> администрации городского округа Домодедово</w:t>
      </w:r>
      <w:r w:rsidR="000F054B" w:rsidRPr="0018158C">
        <w:rPr>
          <w:rFonts w:ascii="Times New Roman" w:hAnsi="Times New Roman"/>
        </w:rPr>
        <w:t xml:space="preserve">. </w:t>
      </w:r>
    </w:p>
    <w:p w:rsidR="000F054B" w:rsidRDefault="00AD038C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F054B" w:rsidRPr="0018158C">
        <w:rPr>
          <w:rFonts w:ascii="Times New Roman" w:hAnsi="Times New Roman"/>
        </w:rPr>
        <w:t>.1</w:t>
      </w:r>
      <w:r>
        <w:rPr>
          <w:rFonts w:ascii="Times New Roman" w:hAnsi="Times New Roman"/>
        </w:rPr>
        <w:t>3</w:t>
      </w:r>
      <w:r w:rsidR="000F054B" w:rsidRPr="0018158C">
        <w:rPr>
          <w:rFonts w:ascii="Times New Roman" w:hAnsi="Times New Roman"/>
        </w:rPr>
        <w:t>. Официальное открытие памятника и/или мемориальной доски проводится на специал</w:t>
      </w:r>
      <w:r w:rsidR="000F054B">
        <w:rPr>
          <w:rFonts w:ascii="Times New Roman" w:hAnsi="Times New Roman"/>
        </w:rPr>
        <w:t xml:space="preserve">ьной торжественной церемонии. </w:t>
      </w:r>
    </w:p>
    <w:p w:rsidR="000F054B" w:rsidRDefault="000F054B" w:rsidP="000F054B">
      <w:pPr>
        <w:ind w:firstLine="708"/>
        <w:rPr>
          <w:rFonts w:ascii="Times New Roman" w:hAnsi="Times New Roman"/>
        </w:rPr>
      </w:pPr>
    </w:p>
    <w:p w:rsidR="000F054B" w:rsidRPr="00F20675" w:rsidRDefault="00AD038C" w:rsidP="000F054B">
      <w:pPr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0F054B" w:rsidRPr="00F20675">
        <w:rPr>
          <w:rFonts w:ascii="Times New Roman" w:hAnsi="Times New Roman"/>
          <w:b/>
        </w:rPr>
        <w:t>. Заключительные положения</w:t>
      </w:r>
    </w:p>
    <w:p w:rsidR="000F054B" w:rsidRDefault="00AD038C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0F054B" w:rsidRPr="0018158C">
        <w:rPr>
          <w:rFonts w:ascii="Times New Roman" w:hAnsi="Times New Roman"/>
        </w:rPr>
        <w:t xml:space="preserve">.1. Граждане обязаны обеспечивать сохранность памятников и мемориальных досок. За причинение вреда памятникам и мемориальным доскам виновные лица несут ответственность в соответствии с действующим законодательством Российской Федерации. </w:t>
      </w:r>
    </w:p>
    <w:p w:rsidR="000F054B" w:rsidRDefault="00AD038C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0F054B" w:rsidRPr="0018158C">
        <w:rPr>
          <w:rFonts w:ascii="Times New Roman" w:hAnsi="Times New Roman"/>
        </w:rPr>
        <w:t xml:space="preserve">.2. Учет и контроль за состоянием памятников и мемориальных досок на территории </w:t>
      </w:r>
      <w:r w:rsidR="00DB1B6D">
        <w:rPr>
          <w:rFonts w:ascii="Times New Roman" w:hAnsi="Times New Roman"/>
        </w:rPr>
        <w:t>городского округа Домодедово</w:t>
      </w:r>
      <w:r w:rsidR="000F054B" w:rsidRPr="0018158C">
        <w:rPr>
          <w:rFonts w:ascii="Times New Roman" w:hAnsi="Times New Roman"/>
        </w:rPr>
        <w:t xml:space="preserve"> осуществляется </w:t>
      </w:r>
      <w:r w:rsidR="00FB56EA">
        <w:rPr>
          <w:rFonts w:ascii="Times New Roman" w:hAnsi="Times New Roman"/>
        </w:rPr>
        <w:t xml:space="preserve">Комитетом по культуре, </w:t>
      </w:r>
      <w:r w:rsidR="00FB56EA" w:rsidRPr="00945662">
        <w:rPr>
          <w:rFonts w:ascii="Times New Roman" w:hAnsi="Times New Roman"/>
          <w:szCs w:val="28"/>
        </w:rPr>
        <w:t>делам молодежи и спорту</w:t>
      </w:r>
      <w:r w:rsidR="000F054B" w:rsidRPr="0018158C">
        <w:rPr>
          <w:rFonts w:ascii="Times New Roman" w:hAnsi="Times New Roman"/>
        </w:rPr>
        <w:t xml:space="preserve">. </w:t>
      </w:r>
    </w:p>
    <w:p w:rsidR="000F054B" w:rsidRDefault="00AD038C" w:rsidP="000F054B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0F054B" w:rsidRPr="0018158C">
        <w:rPr>
          <w:rFonts w:ascii="Times New Roman" w:hAnsi="Times New Roman"/>
        </w:rPr>
        <w:t>.3.</w:t>
      </w:r>
      <w:r w:rsidR="000F054B" w:rsidRPr="00596AC6">
        <w:rPr>
          <w:rFonts w:ascii="Times New Roman" w:hAnsi="Times New Roman"/>
          <w:szCs w:val="24"/>
        </w:rPr>
        <w:t xml:space="preserve"> Лица, чьи права и законные интересы нарушены в результате </w:t>
      </w:r>
      <w:r w:rsidR="00596AC6" w:rsidRPr="00596AC6">
        <w:rPr>
          <w:rFonts w:ascii="Times New Roman" w:hAnsi="Times New Roman"/>
          <w:szCs w:val="24"/>
        </w:rPr>
        <w:t xml:space="preserve">принятых Администрацией </w:t>
      </w:r>
      <w:r w:rsidR="00596AC6">
        <w:rPr>
          <w:rFonts w:ascii="Times New Roman" w:hAnsi="Times New Roman"/>
          <w:szCs w:val="24"/>
        </w:rPr>
        <w:t xml:space="preserve">городского округа Домодедово </w:t>
      </w:r>
      <w:r w:rsidR="00596AC6" w:rsidRPr="00596AC6">
        <w:rPr>
          <w:rFonts w:ascii="Times New Roman" w:hAnsi="Times New Roman"/>
          <w:szCs w:val="24"/>
        </w:rPr>
        <w:t>решений</w:t>
      </w:r>
      <w:r w:rsidR="00596AC6">
        <w:rPr>
          <w:rFonts w:ascii="Times New Roman" w:hAnsi="Times New Roman"/>
        </w:rPr>
        <w:t xml:space="preserve"> </w:t>
      </w:r>
      <w:r w:rsidR="000F054B" w:rsidRPr="0018158C">
        <w:rPr>
          <w:rFonts w:ascii="Times New Roman" w:hAnsi="Times New Roman"/>
        </w:rPr>
        <w:t xml:space="preserve">в рамках, установленных </w:t>
      </w:r>
      <w:r w:rsidR="000F054B" w:rsidRPr="0018158C">
        <w:rPr>
          <w:rFonts w:ascii="Times New Roman" w:hAnsi="Times New Roman"/>
        </w:rPr>
        <w:lastRenderedPageBreak/>
        <w:t xml:space="preserve">настоящими Правилами, вправе обратиться в суд в соответствии с законодательством Российской Федерации. </w:t>
      </w:r>
    </w:p>
    <w:p w:rsidR="00943C29" w:rsidRPr="00A9524F" w:rsidRDefault="00F715A3" w:rsidP="00943C2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sectPr w:rsidR="00943C29" w:rsidRPr="00A9524F" w:rsidSect="00D83F6B">
      <w:headerReference w:type="even" r:id="rId9"/>
      <w:headerReference w:type="default" r:id="rId10"/>
      <w:pgSz w:w="11907" w:h="16840" w:code="9"/>
      <w:pgMar w:top="357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F57" w:rsidRDefault="00F63F57">
      <w:r>
        <w:separator/>
      </w:r>
    </w:p>
  </w:endnote>
  <w:endnote w:type="continuationSeparator" w:id="0">
    <w:p w:rsidR="00F63F57" w:rsidRDefault="00F6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Gabriol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F57" w:rsidRDefault="00F63F57">
      <w:r>
        <w:separator/>
      </w:r>
    </w:p>
  </w:footnote>
  <w:footnote w:type="continuationSeparator" w:id="0">
    <w:p w:rsidR="00F63F57" w:rsidRDefault="00F6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98" w:rsidRDefault="00C952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95298" w:rsidRDefault="00C95298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98" w:rsidRPr="00AD038C" w:rsidRDefault="00C95298" w:rsidP="00AD038C">
    <w:pPr>
      <w:pStyle w:val="a3"/>
      <w:ind w:right="360" w:firstLine="360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9BB2627"/>
    <w:multiLevelType w:val="hybridMultilevel"/>
    <w:tmpl w:val="13FA9A98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3AB868FE"/>
    <w:multiLevelType w:val="hybridMultilevel"/>
    <w:tmpl w:val="D0AE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84175FF"/>
    <w:multiLevelType w:val="hybridMultilevel"/>
    <w:tmpl w:val="D0AE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153F"/>
    <w:rsid w:val="000017C6"/>
    <w:rsid w:val="00002451"/>
    <w:rsid w:val="00003CE4"/>
    <w:rsid w:val="000046A6"/>
    <w:rsid w:val="00005C66"/>
    <w:rsid w:val="00006616"/>
    <w:rsid w:val="0000776B"/>
    <w:rsid w:val="00011AC8"/>
    <w:rsid w:val="00011DA3"/>
    <w:rsid w:val="00015FBC"/>
    <w:rsid w:val="000170FA"/>
    <w:rsid w:val="00033C79"/>
    <w:rsid w:val="000453CB"/>
    <w:rsid w:val="00047439"/>
    <w:rsid w:val="00055C68"/>
    <w:rsid w:val="00063EB3"/>
    <w:rsid w:val="000667AE"/>
    <w:rsid w:val="00076647"/>
    <w:rsid w:val="00083EB5"/>
    <w:rsid w:val="00091FE5"/>
    <w:rsid w:val="00092DCE"/>
    <w:rsid w:val="0009671D"/>
    <w:rsid w:val="00097F33"/>
    <w:rsid w:val="000A26EF"/>
    <w:rsid w:val="000A774B"/>
    <w:rsid w:val="000B0557"/>
    <w:rsid w:val="000B4117"/>
    <w:rsid w:val="000B543E"/>
    <w:rsid w:val="000C01A0"/>
    <w:rsid w:val="000C04E3"/>
    <w:rsid w:val="000D3DFF"/>
    <w:rsid w:val="000D4995"/>
    <w:rsid w:val="000E2641"/>
    <w:rsid w:val="000E2937"/>
    <w:rsid w:val="000E29C9"/>
    <w:rsid w:val="000E52DB"/>
    <w:rsid w:val="000F054B"/>
    <w:rsid w:val="000F1C7D"/>
    <w:rsid w:val="000F2F3F"/>
    <w:rsid w:val="000F48D3"/>
    <w:rsid w:val="000F70D5"/>
    <w:rsid w:val="000F7AF1"/>
    <w:rsid w:val="001027DC"/>
    <w:rsid w:val="0011572F"/>
    <w:rsid w:val="00123C4A"/>
    <w:rsid w:val="00130906"/>
    <w:rsid w:val="0013749B"/>
    <w:rsid w:val="001376B1"/>
    <w:rsid w:val="00146EC6"/>
    <w:rsid w:val="00147A62"/>
    <w:rsid w:val="00152F70"/>
    <w:rsid w:val="0015414B"/>
    <w:rsid w:val="00155861"/>
    <w:rsid w:val="00156BA4"/>
    <w:rsid w:val="0015703E"/>
    <w:rsid w:val="0015791D"/>
    <w:rsid w:val="00162489"/>
    <w:rsid w:val="001632B0"/>
    <w:rsid w:val="00163801"/>
    <w:rsid w:val="0016384F"/>
    <w:rsid w:val="00163F6C"/>
    <w:rsid w:val="00176231"/>
    <w:rsid w:val="00176668"/>
    <w:rsid w:val="00185C0D"/>
    <w:rsid w:val="001A033D"/>
    <w:rsid w:val="001A05E7"/>
    <w:rsid w:val="001B04C2"/>
    <w:rsid w:val="001B11F1"/>
    <w:rsid w:val="001B1BF1"/>
    <w:rsid w:val="001B204D"/>
    <w:rsid w:val="001B63B4"/>
    <w:rsid w:val="001C32EC"/>
    <w:rsid w:val="001C33EE"/>
    <w:rsid w:val="001C3580"/>
    <w:rsid w:val="001D42F2"/>
    <w:rsid w:val="001E0A42"/>
    <w:rsid w:val="001E46A1"/>
    <w:rsid w:val="00202445"/>
    <w:rsid w:val="002033F2"/>
    <w:rsid w:val="002131C4"/>
    <w:rsid w:val="00217320"/>
    <w:rsid w:val="00225893"/>
    <w:rsid w:val="002277B8"/>
    <w:rsid w:val="00232E55"/>
    <w:rsid w:val="00233AA9"/>
    <w:rsid w:val="0023451E"/>
    <w:rsid w:val="00234D94"/>
    <w:rsid w:val="0024365D"/>
    <w:rsid w:val="00244FF2"/>
    <w:rsid w:val="002471CA"/>
    <w:rsid w:val="00253086"/>
    <w:rsid w:val="00264B12"/>
    <w:rsid w:val="0027207D"/>
    <w:rsid w:val="00273916"/>
    <w:rsid w:val="00280A5A"/>
    <w:rsid w:val="002830EA"/>
    <w:rsid w:val="002840EE"/>
    <w:rsid w:val="002868BC"/>
    <w:rsid w:val="002A1FA0"/>
    <w:rsid w:val="002A3B3E"/>
    <w:rsid w:val="002B0EE4"/>
    <w:rsid w:val="002B3AB3"/>
    <w:rsid w:val="002B7877"/>
    <w:rsid w:val="002D30C7"/>
    <w:rsid w:val="002D3A8C"/>
    <w:rsid w:val="002D641C"/>
    <w:rsid w:val="002E3F9D"/>
    <w:rsid w:val="002F0893"/>
    <w:rsid w:val="002F5872"/>
    <w:rsid w:val="002F6A5E"/>
    <w:rsid w:val="003019F9"/>
    <w:rsid w:val="003047AD"/>
    <w:rsid w:val="0032034D"/>
    <w:rsid w:val="003208A8"/>
    <w:rsid w:val="00325A21"/>
    <w:rsid w:val="00326E23"/>
    <w:rsid w:val="003330F5"/>
    <w:rsid w:val="00340D13"/>
    <w:rsid w:val="00340EEC"/>
    <w:rsid w:val="00347B92"/>
    <w:rsid w:val="003506EC"/>
    <w:rsid w:val="00356A37"/>
    <w:rsid w:val="003676B4"/>
    <w:rsid w:val="00370CE6"/>
    <w:rsid w:val="0037311B"/>
    <w:rsid w:val="00373FE4"/>
    <w:rsid w:val="00374DD2"/>
    <w:rsid w:val="0037516A"/>
    <w:rsid w:val="0037724B"/>
    <w:rsid w:val="003810A5"/>
    <w:rsid w:val="003817A7"/>
    <w:rsid w:val="003821D2"/>
    <w:rsid w:val="003841A4"/>
    <w:rsid w:val="003A5578"/>
    <w:rsid w:val="003A6228"/>
    <w:rsid w:val="003A69CD"/>
    <w:rsid w:val="003B0A68"/>
    <w:rsid w:val="003B3F01"/>
    <w:rsid w:val="003B45FB"/>
    <w:rsid w:val="003B7579"/>
    <w:rsid w:val="003B7C7F"/>
    <w:rsid w:val="003C0506"/>
    <w:rsid w:val="003C4C5C"/>
    <w:rsid w:val="003C656F"/>
    <w:rsid w:val="003D0451"/>
    <w:rsid w:val="003D0C84"/>
    <w:rsid w:val="003D288E"/>
    <w:rsid w:val="003D4D92"/>
    <w:rsid w:val="003E0DC3"/>
    <w:rsid w:val="003E1D06"/>
    <w:rsid w:val="003E2BB8"/>
    <w:rsid w:val="003E3266"/>
    <w:rsid w:val="003E5334"/>
    <w:rsid w:val="003E5743"/>
    <w:rsid w:val="003E5A93"/>
    <w:rsid w:val="003E5F46"/>
    <w:rsid w:val="003E7DC4"/>
    <w:rsid w:val="003F3B70"/>
    <w:rsid w:val="003F3D4B"/>
    <w:rsid w:val="003F432C"/>
    <w:rsid w:val="00401BC0"/>
    <w:rsid w:val="00401C02"/>
    <w:rsid w:val="0041126B"/>
    <w:rsid w:val="004141A0"/>
    <w:rsid w:val="004156AD"/>
    <w:rsid w:val="00417327"/>
    <w:rsid w:val="004213AB"/>
    <w:rsid w:val="00421445"/>
    <w:rsid w:val="00430BF7"/>
    <w:rsid w:val="00433927"/>
    <w:rsid w:val="00435129"/>
    <w:rsid w:val="00435488"/>
    <w:rsid w:val="004408AC"/>
    <w:rsid w:val="00450608"/>
    <w:rsid w:val="0045065C"/>
    <w:rsid w:val="00450A76"/>
    <w:rsid w:val="0046236B"/>
    <w:rsid w:val="004640DF"/>
    <w:rsid w:val="00464164"/>
    <w:rsid w:val="00472D61"/>
    <w:rsid w:val="00473D73"/>
    <w:rsid w:val="00474CEE"/>
    <w:rsid w:val="00487FC2"/>
    <w:rsid w:val="00491D57"/>
    <w:rsid w:val="00492644"/>
    <w:rsid w:val="00495983"/>
    <w:rsid w:val="00495C9B"/>
    <w:rsid w:val="004A0DBB"/>
    <w:rsid w:val="004A5407"/>
    <w:rsid w:val="004A5910"/>
    <w:rsid w:val="004B1519"/>
    <w:rsid w:val="004B3AF1"/>
    <w:rsid w:val="004B59C0"/>
    <w:rsid w:val="004C0D8D"/>
    <w:rsid w:val="004C0E7C"/>
    <w:rsid w:val="004C2CDE"/>
    <w:rsid w:val="004C3BCB"/>
    <w:rsid w:val="004C5AF5"/>
    <w:rsid w:val="004C77B2"/>
    <w:rsid w:val="004D2AAB"/>
    <w:rsid w:val="004D5641"/>
    <w:rsid w:val="004E0B84"/>
    <w:rsid w:val="004E123B"/>
    <w:rsid w:val="004E1F36"/>
    <w:rsid w:val="004E5FC1"/>
    <w:rsid w:val="004F0307"/>
    <w:rsid w:val="004F43A8"/>
    <w:rsid w:val="004F6344"/>
    <w:rsid w:val="005021E5"/>
    <w:rsid w:val="0050235B"/>
    <w:rsid w:val="00514D62"/>
    <w:rsid w:val="005162BB"/>
    <w:rsid w:val="00517FE0"/>
    <w:rsid w:val="00523A92"/>
    <w:rsid w:val="00525591"/>
    <w:rsid w:val="005278E0"/>
    <w:rsid w:val="00532092"/>
    <w:rsid w:val="00533030"/>
    <w:rsid w:val="00533D2A"/>
    <w:rsid w:val="005350AC"/>
    <w:rsid w:val="00540BD2"/>
    <w:rsid w:val="00545139"/>
    <w:rsid w:val="00545183"/>
    <w:rsid w:val="00545BF2"/>
    <w:rsid w:val="00547C82"/>
    <w:rsid w:val="00553088"/>
    <w:rsid w:val="00553EB7"/>
    <w:rsid w:val="00555E92"/>
    <w:rsid w:val="00560E86"/>
    <w:rsid w:val="00563083"/>
    <w:rsid w:val="005663C1"/>
    <w:rsid w:val="00570EEE"/>
    <w:rsid w:val="00572026"/>
    <w:rsid w:val="005765DF"/>
    <w:rsid w:val="0058433A"/>
    <w:rsid w:val="00587E92"/>
    <w:rsid w:val="005901BC"/>
    <w:rsid w:val="00590C3D"/>
    <w:rsid w:val="00596AC6"/>
    <w:rsid w:val="005A54F8"/>
    <w:rsid w:val="005B4DD1"/>
    <w:rsid w:val="005C260A"/>
    <w:rsid w:val="005C3507"/>
    <w:rsid w:val="005D4679"/>
    <w:rsid w:val="005D4B11"/>
    <w:rsid w:val="005D7135"/>
    <w:rsid w:val="005E12D6"/>
    <w:rsid w:val="005E1723"/>
    <w:rsid w:val="005E4EE7"/>
    <w:rsid w:val="005E75F0"/>
    <w:rsid w:val="005F266F"/>
    <w:rsid w:val="005F5241"/>
    <w:rsid w:val="005F534A"/>
    <w:rsid w:val="005F75BA"/>
    <w:rsid w:val="006001B9"/>
    <w:rsid w:val="00603334"/>
    <w:rsid w:val="00603FE1"/>
    <w:rsid w:val="006072ED"/>
    <w:rsid w:val="00611329"/>
    <w:rsid w:val="006124A6"/>
    <w:rsid w:val="0061527B"/>
    <w:rsid w:val="006239E2"/>
    <w:rsid w:val="0062467A"/>
    <w:rsid w:val="006266FA"/>
    <w:rsid w:val="00627365"/>
    <w:rsid w:val="00632675"/>
    <w:rsid w:val="00636E8D"/>
    <w:rsid w:val="0064367E"/>
    <w:rsid w:val="00645214"/>
    <w:rsid w:val="00645335"/>
    <w:rsid w:val="006505BF"/>
    <w:rsid w:val="006507FB"/>
    <w:rsid w:val="00650922"/>
    <w:rsid w:val="006516FF"/>
    <w:rsid w:val="00653174"/>
    <w:rsid w:val="00653621"/>
    <w:rsid w:val="00655F47"/>
    <w:rsid w:val="00656EA0"/>
    <w:rsid w:val="0066106C"/>
    <w:rsid w:val="00662819"/>
    <w:rsid w:val="0066603D"/>
    <w:rsid w:val="006705CE"/>
    <w:rsid w:val="00671CD9"/>
    <w:rsid w:val="00674BC8"/>
    <w:rsid w:val="00683CA2"/>
    <w:rsid w:val="006916CD"/>
    <w:rsid w:val="00691CB9"/>
    <w:rsid w:val="006969ED"/>
    <w:rsid w:val="006A3C09"/>
    <w:rsid w:val="006A6785"/>
    <w:rsid w:val="006B209E"/>
    <w:rsid w:val="006B2D37"/>
    <w:rsid w:val="006B3712"/>
    <w:rsid w:val="006B494D"/>
    <w:rsid w:val="006B5955"/>
    <w:rsid w:val="006C0C16"/>
    <w:rsid w:val="006C3432"/>
    <w:rsid w:val="006C4E65"/>
    <w:rsid w:val="006D354A"/>
    <w:rsid w:val="006D4188"/>
    <w:rsid w:val="006D6556"/>
    <w:rsid w:val="006E0BC4"/>
    <w:rsid w:val="006E1AF6"/>
    <w:rsid w:val="006F30DA"/>
    <w:rsid w:val="006F7A61"/>
    <w:rsid w:val="007026C7"/>
    <w:rsid w:val="007034BC"/>
    <w:rsid w:val="00705227"/>
    <w:rsid w:val="00707291"/>
    <w:rsid w:val="00707D7C"/>
    <w:rsid w:val="00707E7A"/>
    <w:rsid w:val="0071037A"/>
    <w:rsid w:val="00714EF1"/>
    <w:rsid w:val="0071594C"/>
    <w:rsid w:val="007173E2"/>
    <w:rsid w:val="0072105D"/>
    <w:rsid w:val="00722E26"/>
    <w:rsid w:val="00726C01"/>
    <w:rsid w:val="0073024F"/>
    <w:rsid w:val="00733763"/>
    <w:rsid w:val="00736C36"/>
    <w:rsid w:val="007401F6"/>
    <w:rsid w:val="00741480"/>
    <w:rsid w:val="00743AC8"/>
    <w:rsid w:val="007454BF"/>
    <w:rsid w:val="00753581"/>
    <w:rsid w:val="00782AE1"/>
    <w:rsid w:val="00784036"/>
    <w:rsid w:val="007A6830"/>
    <w:rsid w:val="007A708C"/>
    <w:rsid w:val="007B497B"/>
    <w:rsid w:val="007B51A9"/>
    <w:rsid w:val="007C1A23"/>
    <w:rsid w:val="007D3522"/>
    <w:rsid w:val="007D72BB"/>
    <w:rsid w:val="007E2A05"/>
    <w:rsid w:val="007E38C8"/>
    <w:rsid w:val="007F3D66"/>
    <w:rsid w:val="0080198F"/>
    <w:rsid w:val="00803CA4"/>
    <w:rsid w:val="0080441D"/>
    <w:rsid w:val="00806DC1"/>
    <w:rsid w:val="00807205"/>
    <w:rsid w:val="008138FE"/>
    <w:rsid w:val="00817DE2"/>
    <w:rsid w:val="008204AE"/>
    <w:rsid w:val="008261C4"/>
    <w:rsid w:val="00833285"/>
    <w:rsid w:val="0083660F"/>
    <w:rsid w:val="00840E4B"/>
    <w:rsid w:val="00842121"/>
    <w:rsid w:val="00844B6D"/>
    <w:rsid w:val="0085172E"/>
    <w:rsid w:val="0086030A"/>
    <w:rsid w:val="0086111E"/>
    <w:rsid w:val="00861898"/>
    <w:rsid w:val="0086567E"/>
    <w:rsid w:val="0086796F"/>
    <w:rsid w:val="008706B2"/>
    <w:rsid w:val="00874C63"/>
    <w:rsid w:val="0087752B"/>
    <w:rsid w:val="00880DB7"/>
    <w:rsid w:val="0089010D"/>
    <w:rsid w:val="00893C14"/>
    <w:rsid w:val="008958E9"/>
    <w:rsid w:val="008A2CFF"/>
    <w:rsid w:val="008A54EF"/>
    <w:rsid w:val="008B37A4"/>
    <w:rsid w:val="008B3D9F"/>
    <w:rsid w:val="008B5621"/>
    <w:rsid w:val="008C5884"/>
    <w:rsid w:val="008C718D"/>
    <w:rsid w:val="008D0EB9"/>
    <w:rsid w:val="008D1163"/>
    <w:rsid w:val="008E40E7"/>
    <w:rsid w:val="008E70D3"/>
    <w:rsid w:val="008F36F4"/>
    <w:rsid w:val="008F3794"/>
    <w:rsid w:val="008F5369"/>
    <w:rsid w:val="008F7655"/>
    <w:rsid w:val="008F7682"/>
    <w:rsid w:val="00903364"/>
    <w:rsid w:val="009170FE"/>
    <w:rsid w:val="009174B0"/>
    <w:rsid w:val="00917D8C"/>
    <w:rsid w:val="00917DE5"/>
    <w:rsid w:val="00920649"/>
    <w:rsid w:val="0092298F"/>
    <w:rsid w:val="0092342D"/>
    <w:rsid w:val="00930FCF"/>
    <w:rsid w:val="00933756"/>
    <w:rsid w:val="00933A41"/>
    <w:rsid w:val="00940648"/>
    <w:rsid w:val="00940A30"/>
    <w:rsid w:val="00941D9F"/>
    <w:rsid w:val="00943C29"/>
    <w:rsid w:val="00945662"/>
    <w:rsid w:val="00947016"/>
    <w:rsid w:val="00950EDC"/>
    <w:rsid w:val="00956E4E"/>
    <w:rsid w:val="009570B6"/>
    <w:rsid w:val="009609DA"/>
    <w:rsid w:val="00965B44"/>
    <w:rsid w:val="00967E07"/>
    <w:rsid w:val="0097221D"/>
    <w:rsid w:val="0097500E"/>
    <w:rsid w:val="00984CEF"/>
    <w:rsid w:val="0098726F"/>
    <w:rsid w:val="00993357"/>
    <w:rsid w:val="0099408E"/>
    <w:rsid w:val="009959CC"/>
    <w:rsid w:val="009A5EC8"/>
    <w:rsid w:val="009B114F"/>
    <w:rsid w:val="009B647C"/>
    <w:rsid w:val="009B6D9C"/>
    <w:rsid w:val="009C0D0C"/>
    <w:rsid w:val="009C648D"/>
    <w:rsid w:val="009D11B4"/>
    <w:rsid w:val="009D4F4B"/>
    <w:rsid w:val="009D7055"/>
    <w:rsid w:val="009E4D10"/>
    <w:rsid w:val="009F1C82"/>
    <w:rsid w:val="009F4670"/>
    <w:rsid w:val="00A01538"/>
    <w:rsid w:val="00A111C4"/>
    <w:rsid w:val="00A115C5"/>
    <w:rsid w:val="00A13C2A"/>
    <w:rsid w:val="00A173B9"/>
    <w:rsid w:val="00A206F7"/>
    <w:rsid w:val="00A21AA8"/>
    <w:rsid w:val="00A21D4A"/>
    <w:rsid w:val="00A30F3D"/>
    <w:rsid w:val="00A31AEF"/>
    <w:rsid w:val="00A31FDA"/>
    <w:rsid w:val="00A37429"/>
    <w:rsid w:val="00A4160D"/>
    <w:rsid w:val="00A417BC"/>
    <w:rsid w:val="00A461E3"/>
    <w:rsid w:val="00A46A7A"/>
    <w:rsid w:val="00A46ECD"/>
    <w:rsid w:val="00A50A42"/>
    <w:rsid w:val="00A53D10"/>
    <w:rsid w:val="00A56099"/>
    <w:rsid w:val="00A56BAA"/>
    <w:rsid w:val="00A60B0A"/>
    <w:rsid w:val="00A6531D"/>
    <w:rsid w:val="00A7148F"/>
    <w:rsid w:val="00A71C5E"/>
    <w:rsid w:val="00A71D8F"/>
    <w:rsid w:val="00A723B4"/>
    <w:rsid w:val="00A76030"/>
    <w:rsid w:val="00A763E9"/>
    <w:rsid w:val="00A76E7C"/>
    <w:rsid w:val="00A770B2"/>
    <w:rsid w:val="00A8076F"/>
    <w:rsid w:val="00A86C49"/>
    <w:rsid w:val="00A9524F"/>
    <w:rsid w:val="00AA25BE"/>
    <w:rsid w:val="00AA3915"/>
    <w:rsid w:val="00AA7C52"/>
    <w:rsid w:val="00AB117E"/>
    <w:rsid w:val="00AC3B00"/>
    <w:rsid w:val="00AC61E6"/>
    <w:rsid w:val="00AD038C"/>
    <w:rsid w:val="00AE7675"/>
    <w:rsid w:val="00AF0CC3"/>
    <w:rsid w:val="00AF1892"/>
    <w:rsid w:val="00AF5FAB"/>
    <w:rsid w:val="00B0494D"/>
    <w:rsid w:val="00B04E3C"/>
    <w:rsid w:val="00B103EB"/>
    <w:rsid w:val="00B13C15"/>
    <w:rsid w:val="00B13E1C"/>
    <w:rsid w:val="00B16311"/>
    <w:rsid w:val="00B16F0E"/>
    <w:rsid w:val="00B20DC5"/>
    <w:rsid w:val="00B23695"/>
    <w:rsid w:val="00B24C97"/>
    <w:rsid w:val="00B25193"/>
    <w:rsid w:val="00B261CC"/>
    <w:rsid w:val="00B412D1"/>
    <w:rsid w:val="00B41B6C"/>
    <w:rsid w:val="00B41C3B"/>
    <w:rsid w:val="00B4357F"/>
    <w:rsid w:val="00B43879"/>
    <w:rsid w:val="00B46637"/>
    <w:rsid w:val="00B50CC3"/>
    <w:rsid w:val="00B53FD1"/>
    <w:rsid w:val="00B75F60"/>
    <w:rsid w:val="00B7622A"/>
    <w:rsid w:val="00B85F46"/>
    <w:rsid w:val="00B87DC1"/>
    <w:rsid w:val="00B92F1F"/>
    <w:rsid w:val="00B94CC4"/>
    <w:rsid w:val="00B9542F"/>
    <w:rsid w:val="00B967B8"/>
    <w:rsid w:val="00B97460"/>
    <w:rsid w:val="00BA049D"/>
    <w:rsid w:val="00BA18E2"/>
    <w:rsid w:val="00BA3639"/>
    <w:rsid w:val="00BB1492"/>
    <w:rsid w:val="00BB30AF"/>
    <w:rsid w:val="00BB7492"/>
    <w:rsid w:val="00BC176D"/>
    <w:rsid w:val="00BC181A"/>
    <w:rsid w:val="00BD3EFB"/>
    <w:rsid w:val="00BD5337"/>
    <w:rsid w:val="00BD69A6"/>
    <w:rsid w:val="00BE5418"/>
    <w:rsid w:val="00BE5FCB"/>
    <w:rsid w:val="00BF49FF"/>
    <w:rsid w:val="00C025CF"/>
    <w:rsid w:val="00C064DB"/>
    <w:rsid w:val="00C12775"/>
    <w:rsid w:val="00C17AAA"/>
    <w:rsid w:val="00C2047A"/>
    <w:rsid w:val="00C23DDF"/>
    <w:rsid w:val="00C247E0"/>
    <w:rsid w:val="00C30AED"/>
    <w:rsid w:val="00C47695"/>
    <w:rsid w:val="00C47E48"/>
    <w:rsid w:val="00C50715"/>
    <w:rsid w:val="00C514FE"/>
    <w:rsid w:val="00C525B0"/>
    <w:rsid w:val="00C5621E"/>
    <w:rsid w:val="00C5786B"/>
    <w:rsid w:val="00C57AD7"/>
    <w:rsid w:val="00C62CCF"/>
    <w:rsid w:val="00C62ED1"/>
    <w:rsid w:val="00C64B3E"/>
    <w:rsid w:val="00C72D7D"/>
    <w:rsid w:val="00C7539F"/>
    <w:rsid w:val="00C76230"/>
    <w:rsid w:val="00C770E0"/>
    <w:rsid w:val="00C779FB"/>
    <w:rsid w:val="00C81B83"/>
    <w:rsid w:val="00C93B3A"/>
    <w:rsid w:val="00C94977"/>
    <w:rsid w:val="00C95298"/>
    <w:rsid w:val="00C9774A"/>
    <w:rsid w:val="00CA2F19"/>
    <w:rsid w:val="00CA313D"/>
    <w:rsid w:val="00CA3CD6"/>
    <w:rsid w:val="00CA4A09"/>
    <w:rsid w:val="00CA78A6"/>
    <w:rsid w:val="00CB0432"/>
    <w:rsid w:val="00CB6FCF"/>
    <w:rsid w:val="00CB7919"/>
    <w:rsid w:val="00CC340E"/>
    <w:rsid w:val="00CC7BAE"/>
    <w:rsid w:val="00CE2E76"/>
    <w:rsid w:val="00CE7137"/>
    <w:rsid w:val="00CF262B"/>
    <w:rsid w:val="00CF6FCB"/>
    <w:rsid w:val="00CF7FDE"/>
    <w:rsid w:val="00D10C38"/>
    <w:rsid w:val="00D1239E"/>
    <w:rsid w:val="00D13D29"/>
    <w:rsid w:val="00D1771F"/>
    <w:rsid w:val="00D24A95"/>
    <w:rsid w:val="00D24F69"/>
    <w:rsid w:val="00D25F9C"/>
    <w:rsid w:val="00D30DF9"/>
    <w:rsid w:val="00D34664"/>
    <w:rsid w:val="00D348D0"/>
    <w:rsid w:val="00D362DE"/>
    <w:rsid w:val="00D37624"/>
    <w:rsid w:val="00D37FC1"/>
    <w:rsid w:val="00D43A30"/>
    <w:rsid w:val="00D43D2E"/>
    <w:rsid w:val="00D442F4"/>
    <w:rsid w:val="00D45E51"/>
    <w:rsid w:val="00D50694"/>
    <w:rsid w:val="00D61B4B"/>
    <w:rsid w:val="00D66548"/>
    <w:rsid w:val="00D7372A"/>
    <w:rsid w:val="00D761CB"/>
    <w:rsid w:val="00D81CAE"/>
    <w:rsid w:val="00D83AF7"/>
    <w:rsid w:val="00D83F6B"/>
    <w:rsid w:val="00D86F82"/>
    <w:rsid w:val="00D877DE"/>
    <w:rsid w:val="00D929D3"/>
    <w:rsid w:val="00D9324F"/>
    <w:rsid w:val="00D95900"/>
    <w:rsid w:val="00DA222A"/>
    <w:rsid w:val="00DA38F9"/>
    <w:rsid w:val="00DA435E"/>
    <w:rsid w:val="00DB1B6D"/>
    <w:rsid w:val="00DB6041"/>
    <w:rsid w:val="00DB60D7"/>
    <w:rsid w:val="00DB625E"/>
    <w:rsid w:val="00DC2EB2"/>
    <w:rsid w:val="00DC675E"/>
    <w:rsid w:val="00DD119A"/>
    <w:rsid w:val="00DD5BC9"/>
    <w:rsid w:val="00DE1383"/>
    <w:rsid w:val="00DE2200"/>
    <w:rsid w:val="00DE63FE"/>
    <w:rsid w:val="00DE72AC"/>
    <w:rsid w:val="00DF10C2"/>
    <w:rsid w:val="00DF1144"/>
    <w:rsid w:val="00DF61A2"/>
    <w:rsid w:val="00E01307"/>
    <w:rsid w:val="00E0713F"/>
    <w:rsid w:val="00E07B0F"/>
    <w:rsid w:val="00E13781"/>
    <w:rsid w:val="00E13788"/>
    <w:rsid w:val="00E1528C"/>
    <w:rsid w:val="00E166A8"/>
    <w:rsid w:val="00E22732"/>
    <w:rsid w:val="00E236AB"/>
    <w:rsid w:val="00E271D2"/>
    <w:rsid w:val="00E272B4"/>
    <w:rsid w:val="00E34BF6"/>
    <w:rsid w:val="00E357D8"/>
    <w:rsid w:val="00E370C3"/>
    <w:rsid w:val="00E37297"/>
    <w:rsid w:val="00E533C1"/>
    <w:rsid w:val="00E62339"/>
    <w:rsid w:val="00E625FE"/>
    <w:rsid w:val="00E64F82"/>
    <w:rsid w:val="00E665DB"/>
    <w:rsid w:val="00E6662B"/>
    <w:rsid w:val="00E70A9E"/>
    <w:rsid w:val="00E719FC"/>
    <w:rsid w:val="00E735A8"/>
    <w:rsid w:val="00E7435D"/>
    <w:rsid w:val="00E7537A"/>
    <w:rsid w:val="00E8107E"/>
    <w:rsid w:val="00E84893"/>
    <w:rsid w:val="00E85644"/>
    <w:rsid w:val="00E860DA"/>
    <w:rsid w:val="00E90105"/>
    <w:rsid w:val="00E9074E"/>
    <w:rsid w:val="00E93503"/>
    <w:rsid w:val="00EA5F4A"/>
    <w:rsid w:val="00EB29B1"/>
    <w:rsid w:val="00EB3F27"/>
    <w:rsid w:val="00EB4D27"/>
    <w:rsid w:val="00EB7F17"/>
    <w:rsid w:val="00EC0BB9"/>
    <w:rsid w:val="00EC6319"/>
    <w:rsid w:val="00ED2E1C"/>
    <w:rsid w:val="00ED34BC"/>
    <w:rsid w:val="00ED4EEC"/>
    <w:rsid w:val="00ED6739"/>
    <w:rsid w:val="00EE23EA"/>
    <w:rsid w:val="00EE2D5F"/>
    <w:rsid w:val="00EF0C00"/>
    <w:rsid w:val="00EF4440"/>
    <w:rsid w:val="00EF79E7"/>
    <w:rsid w:val="00F00B15"/>
    <w:rsid w:val="00F05C12"/>
    <w:rsid w:val="00F07980"/>
    <w:rsid w:val="00F10C5D"/>
    <w:rsid w:val="00F17090"/>
    <w:rsid w:val="00F242C2"/>
    <w:rsid w:val="00F24A3C"/>
    <w:rsid w:val="00F27039"/>
    <w:rsid w:val="00F30CAB"/>
    <w:rsid w:val="00F33C7E"/>
    <w:rsid w:val="00F354D8"/>
    <w:rsid w:val="00F35EEE"/>
    <w:rsid w:val="00F41130"/>
    <w:rsid w:val="00F41D9E"/>
    <w:rsid w:val="00F423EF"/>
    <w:rsid w:val="00F4243A"/>
    <w:rsid w:val="00F501ED"/>
    <w:rsid w:val="00F6044E"/>
    <w:rsid w:val="00F63F57"/>
    <w:rsid w:val="00F6465E"/>
    <w:rsid w:val="00F715A3"/>
    <w:rsid w:val="00F751E2"/>
    <w:rsid w:val="00F7768A"/>
    <w:rsid w:val="00F87E50"/>
    <w:rsid w:val="00F91EB5"/>
    <w:rsid w:val="00F94924"/>
    <w:rsid w:val="00FA06E2"/>
    <w:rsid w:val="00FB33B8"/>
    <w:rsid w:val="00FB56EA"/>
    <w:rsid w:val="00FB63D0"/>
    <w:rsid w:val="00FC05E7"/>
    <w:rsid w:val="00FC0828"/>
    <w:rsid w:val="00FC57F7"/>
    <w:rsid w:val="00FC5B17"/>
    <w:rsid w:val="00FD0B64"/>
    <w:rsid w:val="00FD4903"/>
    <w:rsid w:val="00FE4912"/>
    <w:rsid w:val="00FE5ED6"/>
    <w:rsid w:val="00FF0E1A"/>
    <w:rsid w:val="00FF3307"/>
    <w:rsid w:val="00FF4753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5B1389"/>
  <w15:docId w15:val="{2CB4EDF0-2F24-47D9-B70F-DEA37268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a">
    <w:name w:val="footer"/>
    <w:basedOn w:val="a"/>
    <w:link w:val="ab"/>
    <w:uiPriority w:val="99"/>
    <w:unhideWhenUsed/>
    <w:rsid w:val="00943C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3C29"/>
    <w:rPr>
      <w:rFonts w:ascii="TimesET" w:hAnsi="TimesET"/>
      <w:sz w:val="24"/>
      <w:szCs w:val="20"/>
    </w:rPr>
  </w:style>
  <w:style w:type="paragraph" w:styleId="ac">
    <w:name w:val="E-mail Signature"/>
    <w:basedOn w:val="a"/>
    <w:link w:val="ad"/>
    <w:uiPriority w:val="99"/>
    <w:unhideWhenUsed/>
    <w:rsid w:val="00B23695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Электронная подпись Знак"/>
    <w:basedOn w:val="a0"/>
    <w:link w:val="ac"/>
    <w:uiPriority w:val="99"/>
    <w:rsid w:val="00B23695"/>
    <w:rPr>
      <w:rFonts w:asciiTheme="minorHAnsi" w:eastAsiaTheme="minorEastAsia" w:hAnsiTheme="minorHAnsi" w:cstheme="minorBidi"/>
    </w:rPr>
  </w:style>
  <w:style w:type="paragraph" w:styleId="ae">
    <w:name w:val="Normal (Web)"/>
    <w:basedOn w:val="a"/>
    <w:uiPriority w:val="99"/>
    <w:semiHidden/>
    <w:unhideWhenUsed/>
    <w:rsid w:val="00FC5B1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DB5FC-330D-484F-9766-D1707DD0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DOMAHINA E.G.</dc:creator>
  <cp:lastModifiedBy>Родионова А.О.</cp:lastModifiedBy>
  <cp:revision>3</cp:revision>
  <cp:lastPrinted>2019-04-08T07:12:00Z</cp:lastPrinted>
  <dcterms:created xsi:type="dcterms:W3CDTF">2021-07-28T11:23:00Z</dcterms:created>
  <dcterms:modified xsi:type="dcterms:W3CDTF">2023-01-26T08:51:00Z</dcterms:modified>
</cp:coreProperties>
</file>